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28" w:rsidRDefault="00795F28" w:rsidP="00795F28">
      <w:pPr>
        <w:tabs>
          <w:tab w:val="left" w:pos="0"/>
        </w:tabs>
        <w:rPr>
          <w:rFonts w:eastAsia="Times New Roman"/>
          <w:b/>
          <w:bCs/>
          <w:noProof/>
          <w:sz w:val="28"/>
          <w:szCs w:val="28"/>
        </w:rPr>
      </w:pPr>
    </w:p>
    <w:p w:rsidR="00795F28" w:rsidRDefault="00795F28" w:rsidP="00795F2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115050" cy="9439275"/>
            <wp:effectExtent l="19050" t="0" r="0" b="0"/>
            <wp:docPr id="1" name="Рисунок 0" descr="правила внут ра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 рас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944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F28" w:rsidRDefault="00795F28" w:rsidP="00795F2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795F28" w:rsidRDefault="00795F28" w:rsidP="00795F2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795F28" w:rsidRDefault="00795F28" w:rsidP="00795F28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</w:p>
    <w:p w:rsidR="00B7594D" w:rsidRPr="00795F28" w:rsidRDefault="00B7594D" w:rsidP="00795F28">
      <w:pPr>
        <w:pStyle w:val="a3"/>
        <w:numPr>
          <w:ilvl w:val="0"/>
          <w:numId w:val="25"/>
        </w:numPr>
        <w:tabs>
          <w:tab w:val="left" w:pos="0"/>
        </w:tabs>
        <w:jc w:val="center"/>
        <w:rPr>
          <w:rFonts w:eastAsia="Times New Roman"/>
          <w:b/>
          <w:bCs/>
          <w:sz w:val="28"/>
          <w:szCs w:val="28"/>
        </w:rPr>
      </w:pPr>
      <w:r w:rsidRPr="00795F28">
        <w:rPr>
          <w:rFonts w:eastAsia="Times New Roman"/>
          <w:b/>
          <w:bCs/>
          <w:sz w:val="28"/>
          <w:szCs w:val="28"/>
        </w:rPr>
        <w:t>Общие положения</w:t>
      </w:r>
    </w:p>
    <w:p w:rsidR="00B7594D" w:rsidRDefault="00B7594D" w:rsidP="00B7594D">
      <w:pPr>
        <w:spacing w:line="57" w:lineRule="exact"/>
        <w:rPr>
          <w:sz w:val="20"/>
          <w:szCs w:val="20"/>
        </w:rPr>
      </w:pPr>
    </w:p>
    <w:p w:rsidR="00B7594D" w:rsidRDefault="00B7594D" w:rsidP="00B7594D">
      <w:pPr>
        <w:spacing w:line="298" w:lineRule="auto"/>
        <w:ind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>Настоящие Правила внутреннего распорядка воспитанников муниципального дошкольного образовательного автономного учреждения 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г. Новотроицка Оренбургской области» (далее – Правила), разработаны на основании п.1, п.10.1, п.22 ч.3, п.2 ч.6 ст.28, ст.34, ст.37, ст.41 Федерального закона Российской Федерации от 29.12.2012г. № 273-ФЗ «Об образовании в Российской Федерации», Приказа Министерства образования и науки Российской Федерации от 30.08.22013г. № 1014 «Об утверждении Порядка организации и осуществления образовательной деятельности по основным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общеобразовательным программам – образовательным программам дошкольного образования», Санитарно-эпидемиологических требований к устройству, содержанию и организации режима работы в дошкольных организациях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2.4.1.3049-13, Приказа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27.06.2017 № 602 «Об утверждении Порядка расследования и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учета несчастных случаев с обучающимися во время пребывания в организации, осуществляющей образовательную деятельность», Устава муниципального дошкольного образовательного автономного учреждения 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                         г. Новотроицка Оренбургской области» – (далее Учреждение) и другими локальными актами.</w:t>
      </w:r>
      <w:proofErr w:type="gramEnd"/>
    </w:p>
    <w:p w:rsidR="00B7594D" w:rsidRDefault="00B7594D" w:rsidP="00B7594D">
      <w:pPr>
        <w:spacing w:line="18" w:lineRule="exact"/>
        <w:rPr>
          <w:sz w:val="20"/>
          <w:szCs w:val="20"/>
        </w:rPr>
      </w:pPr>
    </w:p>
    <w:p w:rsidR="00B7594D" w:rsidRDefault="00B7594D" w:rsidP="00B7594D">
      <w:pPr>
        <w:spacing w:line="29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Правила разработаны с целью обеспечения безопасного и комфортного пребывания воспитанников в Учреждении, успешной реализации целей и задач образовательного процесса, определенных в Уставе Учреждения.</w:t>
      </w:r>
    </w:p>
    <w:p w:rsidR="00B7594D" w:rsidRDefault="00B7594D" w:rsidP="00B7594D">
      <w:pPr>
        <w:spacing w:line="21" w:lineRule="exact"/>
        <w:rPr>
          <w:sz w:val="20"/>
          <w:szCs w:val="20"/>
        </w:rPr>
      </w:pPr>
    </w:p>
    <w:p w:rsidR="00B7594D" w:rsidRDefault="00B7594D" w:rsidP="00B7594D">
      <w:pPr>
        <w:spacing w:line="29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Администрация, наблюдательный совет, совет учреждения, педагогический совет, общее собрание работников Учреждения, а также родительский комитет (все коллегиальные органы) имеют право вносить предложения по совершенствованию и изменению настоящих Правил.</w:t>
      </w:r>
    </w:p>
    <w:p w:rsidR="00B7594D" w:rsidRDefault="00B7594D" w:rsidP="00B7594D">
      <w:pPr>
        <w:spacing w:line="24" w:lineRule="exact"/>
        <w:rPr>
          <w:sz w:val="20"/>
          <w:szCs w:val="20"/>
        </w:rPr>
      </w:pPr>
    </w:p>
    <w:p w:rsidR="00B7594D" w:rsidRDefault="00B7594D" w:rsidP="00B7594D">
      <w:pPr>
        <w:spacing w:line="29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Правила являются обязательными для исполнения всеми участниками образовательных отношений: воспитанниками и их родителями (законными представителями), педагогическими работниками.</w:t>
      </w:r>
    </w:p>
    <w:p w:rsidR="00B7594D" w:rsidRDefault="00B7594D" w:rsidP="00B7594D">
      <w:pPr>
        <w:spacing w:line="25" w:lineRule="exact"/>
        <w:rPr>
          <w:sz w:val="20"/>
          <w:szCs w:val="20"/>
        </w:rPr>
      </w:pPr>
    </w:p>
    <w:p w:rsidR="00B7594D" w:rsidRDefault="00B7594D" w:rsidP="00B7594D">
      <w:pPr>
        <w:spacing w:line="28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Настоящие Правила являются локальным нормативным актом, регламентирующим деятельность Учреждения.</w:t>
      </w:r>
    </w:p>
    <w:p w:rsidR="00B7594D" w:rsidRDefault="00B7594D" w:rsidP="00B7594D">
      <w:pPr>
        <w:spacing w:line="34" w:lineRule="exact"/>
        <w:rPr>
          <w:sz w:val="20"/>
          <w:szCs w:val="20"/>
        </w:rPr>
      </w:pPr>
    </w:p>
    <w:p w:rsidR="00B7594D" w:rsidRDefault="00B7594D" w:rsidP="00B7594D">
      <w:pPr>
        <w:spacing w:line="29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Копии настоящих Правил размещаются на информационном стенде, а также на официальном сайте Учреждения в сети Интернет. Родители (законные представители) воспитанников Учреждения должны быть ознакомлены с настоящими Правилами.</w:t>
      </w:r>
    </w:p>
    <w:p w:rsidR="00B7594D" w:rsidRDefault="00B7594D" w:rsidP="00B7594D">
      <w:pPr>
        <w:numPr>
          <w:ilvl w:val="0"/>
          <w:numId w:val="2"/>
        </w:numPr>
        <w:tabs>
          <w:tab w:val="left" w:pos="2664"/>
        </w:tabs>
        <w:ind w:left="2664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Режим, график работы Учреждения</w:t>
      </w:r>
    </w:p>
    <w:p w:rsidR="00B7594D" w:rsidRDefault="00B7594D" w:rsidP="00B7594D">
      <w:pPr>
        <w:spacing w:line="57" w:lineRule="exact"/>
        <w:rPr>
          <w:sz w:val="20"/>
          <w:szCs w:val="20"/>
        </w:rPr>
      </w:pPr>
    </w:p>
    <w:p w:rsidR="00B7594D" w:rsidRDefault="00B7594D" w:rsidP="00B7594D">
      <w:pPr>
        <w:spacing w:line="287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Режим, график работы Учреждения определяется Уставом Учреждения.</w:t>
      </w:r>
    </w:p>
    <w:p w:rsidR="00B7594D" w:rsidRDefault="00B7594D" w:rsidP="00B7594D">
      <w:pPr>
        <w:spacing w:line="34" w:lineRule="exact"/>
        <w:rPr>
          <w:sz w:val="20"/>
          <w:szCs w:val="20"/>
        </w:rPr>
      </w:pPr>
    </w:p>
    <w:p w:rsidR="00B7594D" w:rsidRDefault="00B7594D" w:rsidP="009170F8">
      <w:pPr>
        <w:spacing w:line="294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Режим работы учреждения – пятидневная рабочая неделя. Группы функционируют в режиме полного дня (12-часового пребывания). Календарное время посещения Учреждения круглогодично.</w:t>
      </w:r>
    </w:p>
    <w:p w:rsidR="00B7594D" w:rsidRDefault="00B7594D" w:rsidP="00B7594D">
      <w:pPr>
        <w:numPr>
          <w:ilvl w:val="0"/>
          <w:numId w:val="3"/>
        </w:numPr>
        <w:tabs>
          <w:tab w:val="left" w:pos="2764"/>
        </w:tabs>
        <w:ind w:left="2764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 образовательного процесса</w:t>
      </w:r>
    </w:p>
    <w:p w:rsidR="00B7594D" w:rsidRDefault="00B7594D" w:rsidP="00B7594D">
      <w:pPr>
        <w:spacing w:line="56" w:lineRule="exact"/>
        <w:rPr>
          <w:sz w:val="20"/>
          <w:szCs w:val="20"/>
        </w:rPr>
      </w:pPr>
    </w:p>
    <w:p w:rsidR="00B7594D" w:rsidRDefault="00B7594D" w:rsidP="00B7594D">
      <w:pPr>
        <w:spacing w:line="290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Своевременный приход в детский сад - необходимое условие качественной и правильной организации образовательного процесса.</w:t>
      </w:r>
    </w:p>
    <w:p w:rsidR="00B7594D" w:rsidRDefault="00B7594D" w:rsidP="00B7594D">
      <w:pPr>
        <w:spacing w:line="26" w:lineRule="exact"/>
        <w:rPr>
          <w:sz w:val="20"/>
          <w:szCs w:val="20"/>
        </w:rPr>
      </w:pPr>
    </w:p>
    <w:p w:rsidR="00B7594D" w:rsidRDefault="00B7594D" w:rsidP="00B7594D">
      <w:pPr>
        <w:spacing w:line="296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B7594D" w:rsidRDefault="00B7594D" w:rsidP="00B7594D">
      <w:pPr>
        <w:spacing w:line="24" w:lineRule="exact"/>
        <w:rPr>
          <w:sz w:val="20"/>
          <w:szCs w:val="20"/>
        </w:rPr>
      </w:pPr>
    </w:p>
    <w:p w:rsidR="00B7594D" w:rsidRDefault="00B7594D" w:rsidP="00B7594D">
      <w:pPr>
        <w:spacing w:line="287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Учреждение организует гибкий режим дня воспитанников в адаптационный период.</w:t>
      </w:r>
    </w:p>
    <w:p w:rsidR="00B7594D" w:rsidRDefault="00B7594D" w:rsidP="00B7594D">
      <w:pPr>
        <w:spacing w:line="34" w:lineRule="exact"/>
        <w:rPr>
          <w:sz w:val="20"/>
          <w:szCs w:val="20"/>
        </w:rPr>
      </w:pPr>
    </w:p>
    <w:p w:rsidR="00B7594D" w:rsidRDefault="00B7594D" w:rsidP="00B7594D">
      <w:pPr>
        <w:spacing w:line="294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Прием воспитанников в Учреждение осуществляется с 7:00 до 8:15 часов, воспитателями групп, которые опрашивают родителей (законных представителей) о состоянии здоровья детей.</w:t>
      </w:r>
    </w:p>
    <w:p w:rsidR="00B7594D" w:rsidRDefault="00B7594D" w:rsidP="00B7594D">
      <w:pPr>
        <w:spacing w:line="25" w:lineRule="exact"/>
        <w:rPr>
          <w:sz w:val="20"/>
          <w:szCs w:val="20"/>
        </w:rPr>
      </w:pPr>
    </w:p>
    <w:p w:rsidR="00B7594D" w:rsidRDefault="00B7594D" w:rsidP="00B7594D">
      <w:pPr>
        <w:spacing w:line="294" w:lineRule="auto"/>
        <w:ind w:left="4"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 Родители расписываются во время прихода и ухода из Учреждения в «Журнале здоровья» о том, что привели ребенка в сад </w:t>
      </w:r>
      <w:proofErr w:type="gramStart"/>
      <w:r>
        <w:rPr>
          <w:rFonts w:eastAsia="Times New Roman"/>
          <w:sz w:val="28"/>
          <w:szCs w:val="28"/>
        </w:rPr>
        <w:t>здоровым</w:t>
      </w:r>
      <w:proofErr w:type="gramEnd"/>
      <w:r>
        <w:rPr>
          <w:rFonts w:eastAsia="Times New Roman"/>
          <w:sz w:val="28"/>
          <w:szCs w:val="28"/>
        </w:rPr>
        <w:t xml:space="preserve"> и забирают здоровым.</w:t>
      </w:r>
    </w:p>
    <w:p w:rsidR="00B7594D" w:rsidRDefault="00B7594D" w:rsidP="00B7594D">
      <w:pPr>
        <w:spacing w:line="25" w:lineRule="exact"/>
        <w:rPr>
          <w:sz w:val="20"/>
          <w:szCs w:val="20"/>
        </w:rPr>
      </w:pPr>
    </w:p>
    <w:p w:rsidR="00B7594D" w:rsidRDefault="00B7594D" w:rsidP="00B7594D">
      <w:pPr>
        <w:spacing w:line="296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Педагоги проводят беседы и консультации для родителей (законных представителей) о воспитаннике, утром до 08:15 и вечером после 17:30. В другое время педагог находится с детьми, и отвлекать его от образовательного процесса категорически запрещается.</w:t>
      </w:r>
    </w:p>
    <w:p w:rsidR="00B7594D" w:rsidRDefault="00B7594D" w:rsidP="00B7594D">
      <w:pPr>
        <w:spacing w:line="20" w:lineRule="exact"/>
        <w:rPr>
          <w:sz w:val="20"/>
          <w:szCs w:val="20"/>
        </w:rPr>
      </w:pPr>
    </w:p>
    <w:p w:rsidR="00B7594D" w:rsidRDefault="00B7594D" w:rsidP="00B7594D">
      <w:pPr>
        <w:spacing w:line="294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Если родители (законные представители) привели ребенка после начала какого-либо режимного момента, необходимо раздеть его и подождать вместе с ним в приемной комнате до ближайшего перерыва.</w:t>
      </w:r>
    </w:p>
    <w:p w:rsidR="00B7594D" w:rsidRDefault="00B7594D" w:rsidP="00B7594D">
      <w:pPr>
        <w:spacing w:line="25" w:lineRule="exact"/>
        <w:rPr>
          <w:sz w:val="20"/>
          <w:szCs w:val="20"/>
        </w:rPr>
      </w:pPr>
    </w:p>
    <w:p w:rsidR="00B7594D" w:rsidRDefault="00B7594D" w:rsidP="00B7594D">
      <w:pPr>
        <w:spacing w:line="294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B7594D" w:rsidRDefault="00B7594D" w:rsidP="00B7594D">
      <w:pPr>
        <w:spacing w:line="11" w:lineRule="exact"/>
        <w:rPr>
          <w:sz w:val="20"/>
          <w:szCs w:val="20"/>
        </w:rPr>
      </w:pPr>
    </w:p>
    <w:p w:rsidR="00B7594D" w:rsidRDefault="00B7594D" w:rsidP="00B7594D">
      <w:pPr>
        <w:ind w:left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Продолжительность занятий для детей:</w:t>
      </w:r>
    </w:p>
    <w:p w:rsidR="00B7594D" w:rsidRDefault="00B7594D" w:rsidP="00B7594D">
      <w:pPr>
        <w:spacing w:line="116" w:lineRule="exact"/>
        <w:rPr>
          <w:sz w:val="20"/>
          <w:szCs w:val="20"/>
        </w:rPr>
      </w:pPr>
    </w:p>
    <w:p w:rsidR="00B7594D" w:rsidRDefault="00B7594D" w:rsidP="00B7594D">
      <w:pPr>
        <w:numPr>
          <w:ilvl w:val="0"/>
          <w:numId w:val="4"/>
        </w:numPr>
        <w:tabs>
          <w:tab w:val="left" w:pos="712"/>
        </w:tabs>
        <w:spacing w:line="274" w:lineRule="auto"/>
        <w:ind w:left="364" w:right="11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1,5-3 лет - не более 10 минут;</w:t>
      </w:r>
    </w:p>
    <w:p w:rsidR="00B7594D" w:rsidRDefault="00B7594D" w:rsidP="00B7594D">
      <w:pPr>
        <w:spacing w:line="69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numPr>
          <w:ilvl w:val="0"/>
          <w:numId w:val="4"/>
        </w:numPr>
        <w:tabs>
          <w:tab w:val="left" w:pos="364"/>
        </w:tabs>
        <w:spacing w:line="274" w:lineRule="auto"/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3-4 лет - не более 15 минут;</w:t>
      </w:r>
    </w:p>
    <w:p w:rsidR="00B7594D" w:rsidRDefault="00B7594D" w:rsidP="00B7594D">
      <w:pPr>
        <w:spacing w:line="321" w:lineRule="exact"/>
        <w:rPr>
          <w:sz w:val="20"/>
          <w:szCs w:val="20"/>
        </w:rPr>
      </w:pPr>
    </w:p>
    <w:p w:rsidR="00B7594D" w:rsidRDefault="00B7594D" w:rsidP="00B7594D">
      <w:pPr>
        <w:sectPr w:rsidR="00B7594D">
          <w:pgSz w:w="11900" w:h="16836"/>
          <w:pgMar w:top="734" w:right="848" w:bottom="182" w:left="1416" w:header="0" w:footer="0" w:gutter="0"/>
          <w:cols w:space="720" w:equalWidth="0">
            <w:col w:w="9644"/>
          </w:cols>
        </w:sectPr>
      </w:pPr>
    </w:p>
    <w:p w:rsidR="00B7594D" w:rsidRDefault="00B7594D" w:rsidP="00B7594D">
      <w:pPr>
        <w:numPr>
          <w:ilvl w:val="0"/>
          <w:numId w:val="5"/>
        </w:numPr>
        <w:tabs>
          <w:tab w:val="left" w:pos="364"/>
        </w:tabs>
        <w:spacing w:line="275" w:lineRule="auto"/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группе общеразвивающей направленности для детей 4-5 лет - не более 20 минут;</w:t>
      </w:r>
    </w:p>
    <w:p w:rsidR="00B7594D" w:rsidRDefault="00B7594D" w:rsidP="00B7594D">
      <w:pPr>
        <w:spacing w:line="66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numPr>
          <w:ilvl w:val="0"/>
          <w:numId w:val="5"/>
        </w:numPr>
        <w:tabs>
          <w:tab w:val="left" w:pos="364"/>
        </w:tabs>
        <w:spacing w:line="271" w:lineRule="auto"/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5-6 лет - не более 25 минут;</w:t>
      </w:r>
    </w:p>
    <w:p w:rsidR="00B7594D" w:rsidRDefault="00B7594D" w:rsidP="00B7594D">
      <w:pPr>
        <w:spacing w:line="72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numPr>
          <w:ilvl w:val="0"/>
          <w:numId w:val="5"/>
        </w:numPr>
        <w:tabs>
          <w:tab w:val="left" w:pos="364"/>
        </w:tabs>
        <w:spacing w:line="271" w:lineRule="auto"/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6 до 7 лет - не более 30 минут;</w:t>
      </w:r>
    </w:p>
    <w:p w:rsidR="00B7594D" w:rsidRPr="00B7594D" w:rsidRDefault="00B7594D" w:rsidP="00B7594D">
      <w:pPr>
        <w:tabs>
          <w:tab w:val="left" w:pos="364"/>
        </w:tabs>
        <w:spacing w:line="271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B7594D">
        <w:rPr>
          <w:rFonts w:eastAsia="Times New Roman"/>
          <w:sz w:val="28"/>
          <w:szCs w:val="28"/>
        </w:rPr>
        <w:t>Максимально допустимый объем образовательной нагрузки в первой половине дня не превышает:</w:t>
      </w:r>
    </w:p>
    <w:p w:rsidR="00B7594D" w:rsidRDefault="00B7594D" w:rsidP="00B7594D">
      <w:pPr>
        <w:spacing w:line="19" w:lineRule="exact"/>
        <w:rPr>
          <w:sz w:val="20"/>
          <w:szCs w:val="20"/>
        </w:rPr>
      </w:pPr>
    </w:p>
    <w:p w:rsidR="00B7594D" w:rsidRDefault="00B7594D" w:rsidP="00B7594D">
      <w:pPr>
        <w:numPr>
          <w:ilvl w:val="0"/>
          <w:numId w:val="6"/>
        </w:numPr>
        <w:tabs>
          <w:tab w:val="left" w:pos="364"/>
        </w:tabs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1,5-3 лет - 10 минут;</w:t>
      </w:r>
    </w:p>
    <w:p w:rsidR="00B7594D" w:rsidRDefault="00B7594D" w:rsidP="00B7594D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numPr>
          <w:ilvl w:val="0"/>
          <w:numId w:val="6"/>
        </w:numPr>
        <w:tabs>
          <w:tab w:val="left" w:pos="364"/>
        </w:tabs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3-4 лет - 30 минут;</w:t>
      </w:r>
    </w:p>
    <w:p w:rsidR="00B7594D" w:rsidRDefault="00B7594D" w:rsidP="00B7594D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numPr>
          <w:ilvl w:val="0"/>
          <w:numId w:val="6"/>
        </w:numPr>
        <w:tabs>
          <w:tab w:val="left" w:pos="424"/>
        </w:tabs>
        <w:ind w:left="424" w:hanging="42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4-5 лет - 40 минут;</w:t>
      </w:r>
    </w:p>
    <w:p w:rsidR="00B7594D" w:rsidRDefault="00B7594D" w:rsidP="00B7594D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numPr>
          <w:ilvl w:val="0"/>
          <w:numId w:val="6"/>
        </w:numPr>
        <w:tabs>
          <w:tab w:val="left" w:pos="424"/>
        </w:tabs>
        <w:ind w:left="424" w:hanging="42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группе общеразвивающей направленности для детей 5-6 лет - 45 минут;</w:t>
      </w:r>
    </w:p>
    <w:p w:rsidR="00B7594D" w:rsidRDefault="00B7594D" w:rsidP="00B7594D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numPr>
          <w:ilvl w:val="0"/>
          <w:numId w:val="6"/>
        </w:numPr>
        <w:tabs>
          <w:tab w:val="left" w:pos="364"/>
        </w:tabs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группе общеразвивающей направленности для детей 6-7 лет - 1,5 часа;</w:t>
      </w:r>
    </w:p>
    <w:p w:rsidR="00B7594D" w:rsidRDefault="00B7594D" w:rsidP="00B7594D">
      <w:pPr>
        <w:spacing w:line="81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spacing w:line="96" w:lineRule="exact"/>
        <w:rPr>
          <w:sz w:val="20"/>
          <w:szCs w:val="20"/>
        </w:rPr>
      </w:pPr>
    </w:p>
    <w:p w:rsidR="00B7594D" w:rsidRDefault="00B7594D" w:rsidP="00B7594D">
      <w:pPr>
        <w:spacing w:line="294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Группы работают в соответствии с утвержденными образовательными программами дошкольного образования образовательного Учреждения.</w:t>
      </w:r>
    </w:p>
    <w:p w:rsidR="00B7594D" w:rsidRDefault="00B7594D" w:rsidP="00B7594D">
      <w:pPr>
        <w:spacing w:line="21" w:lineRule="exact"/>
        <w:rPr>
          <w:sz w:val="20"/>
          <w:szCs w:val="20"/>
        </w:rPr>
      </w:pPr>
    </w:p>
    <w:p w:rsidR="00B7594D" w:rsidRDefault="00B7594D" w:rsidP="00B7594D">
      <w:pPr>
        <w:spacing w:line="299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Воспитатели всех возрастных групп организуют прогулку воспитанников в соответствии с требованиями СанПиН (пункт 11.5). Продолжительность прогулки составляет не менее 3-4 часов, прогулки организуют 2 раза в день: в первую половину дня - до обеда, во вторую половину дня - после дневного сна или перед уходом детей домой. При температуре воздуха ниже минус 15С</w:t>
      </w:r>
      <w:r>
        <w:rPr>
          <w:rFonts w:ascii="Symbol" w:eastAsia="Symbol" w:hAnsi="Symbol" w:cs="Symbol"/>
          <w:sz w:val="28"/>
          <w:szCs w:val="28"/>
        </w:rPr>
        <w:t></w:t>
      </w:r>
      <w:r>
        <w:rPr>
          <w:rFonts w:eastAsia="Times New Roman"/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B7594D" w:rsidRDefault="00B7594D" w:rsidP="00B7594D">
      <w:pPr>
        <w:spacing w:line="10" w:lineRule="exact"/>
        <w:rPr>
          <w:sz w:val="20"/>
          <w:szCs w:val="20"/>
        </w:rPr>
      </w:pPr>
    </w:p>
    <w:p w:rsidR="00B7594D" w:rsidRPr="00B7594D" w:rsidRDefault="00B7594D" w:rsidP="00B7594D">
      <w:pPr>
        <w:spacing w:line="297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3.12. 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(пункт 8.5), все помещения ежедневно и неоднократно проветриваются </w:t>
      </w:r>
      <w:r w:rsidRPr="00B7594D">
        <w:rPr>
          <w:rFonts w:eastAsia="Times New Roman"/>
          <w:sz w:val="28"/>
          <w:szCs w:val="28"/>
        </w:rPr>
        <w:t>в отсутствии детей.</w:t>
      </w:r>
    </w:p>
    <w:p w:rsidR="00B7594D" w:rsidRDefault="00B7594D" w:rsidP="00B7594D">
      <w:pPr>
        <w:spacing w:line="29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При возникновении вопросов по организации образовательного процесса, пребыванию ребенка в Учреждении, родителям (законным представителям) следует обсудить это с воспитателями группы и (или) с администраци</w:t>
      </w:r>
      <w:r w:rsidR="009170F8">
        <w:rPr>
          <w:rFonts w:eastAsia="Times New Roman"/>
          <w:sz w:val="28"/>
          <w:szCs w:val="28"/>
        </w:rPr>
        <w:t>ей (заведующим, старшим воспитателем)</w:t>
      </w:r>
      <w:r>
        <w:rPr>
          <w:rFonts w:eastAsia="Times New Roman"/>
          <w:sz w:val="28"/>
          <w:szCs w:val="28"/>
        </w:rPr>
        <w:t>.</w:t>
      </w:r>
    </w:p>
    <w:p w:rsidR="00B7594D" w:rsidRDefault="00B7594D" w:rsidP="00B7594D">
      <w:pPr>
        <w:spacing w:line="20" w:lineRule="exact"/>
        <w:rPr>
          <w:sz w:val="20"/>
          <w:szCs w:val="20"/>
        </w:rPr>
      </w:pPr>
    </w:p>
    <w:p w:rsidR="00B7594D" w:rsidRDefault="00B7594D" w:rsidP="00B7594D">
      <w:pPr>
        <w:spacing w:line="290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Родители (законные представители) обязаны, забрать ребенка из Учреждения до 19:00 ч.</w:t>
      </w:r>
    </w:p>
    <w:p w:rsidR="00B7594D" w:rsidRDefault="00B7594D" w:rsidP="00B7594D">
      <w:pPr>
        <w:spacing w:line="31" w:lineRule="exact"/>
        <w:rPr>
          <w:sz w:val="20"/>
          <w:szCs w:val="20"/>
        </w:rPr>
      </w:pPr>
    </w:p>
    <w:p w:rsidR="00B7594D" w:rsidRDefault="00B7594D" w:rsidP="00B7594D">
      <w:pPr>
        <w:spacing w:line="296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В случае если родители (законные представители)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B7594D" w:rsidRDefault="00B7594D" w:rsidP="00B7594D">
      <w:pPr>
        <w:spacing w:line="27" w:lineRule="exact"/>
        <w:rPr>
          <w:sz w:val="20"/>
          <w:szCs w:val="20"/>
        </w:rPr>
      </w:pPr>
    </w:p>
    <w:p w:rsidR="00B7594D" w:rsidRDefault="00B7594D" w:rsidP="00B7594D">
      <w:pPr>
        <w:spacing w:line="294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3.16. Администрация Учреждения имеет право объединять группы в случае необходимости в летний период, либо в иные периоды в связи с низкой наполняемостью групп.</w:t>
      </w:r>
    </w:p>
    <w:p w:rsidR="00B7594D" w:rsidRDefault="00B7594D" w:rsidP="00B7594D">
      <w:pPr>
        <w:spacing w:line="21" w:lineRule="exact"/>
        <w:rPr>
          <w:sz w:val="20"/>
          <w:szCs w:val="20"/>
        </w:rPr>
      </w:pPr>
    </w:p>
    <w:p w:rsidR="00B7594D" w:rsidRDefault="00B7594D" w:rsidP="00B7594D">
      <w:pPr>
        <w:spacing w:line="295" w:lineRule="auto"/>
        <w:ind w:left="4"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3.17. Посещение воспитанниками учреждения может быть приостановлено в следующих случаях: текущего ремонта по предписанию государственных надзорных органов, в том числе:</w:t>
      </w:r>
    </w:p>
    <w:p w:rsidR="00B7594D" w:rsidRDefault="00B7594D" w:rsidP="00B7594D">
      <w:pPr>
        <w:spacing w:line="6" w:lineRule="exact"/>
        <w:rPr>
          <w:sz w:val="20"/>
          <w:szCs w:val="20"/>
        </w:rPr>
      </w:pPr>
    </w:p>
    <w:p w:rsidR="00B7594D" w:rsidRDefault="00B7594D" w:rsidP="00B7594D">
      <w:pPr>
        <w:numPr>
          <w:ilvl w:val="0"/>
          <w:numId w:val="7"/>
        </w:numPr>
        <w:tabs>
          <w:tab w:val="left" w:pos="704"/>
        </w:tabs>
        <w:ind w:left="704" w:hanging="34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органов </w:t>
      </w:r>
      <w:proofErr w:type="spellStart"/>
      <w:r>
        <w:rPr>
          <w:rFonts w:eastAsia="Times New Roman"/>
          <w:sz w:val="28"/>
          <w:szCs w:val="28"/>
        </w:rPr>
        <w:t>Роспотребнадзора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Госпожнадзора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B7594D" w:rsidRDefault="00B7594D" w:rsidP="00B7594D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numPr>
          <w:ilvl w:val="0"/>
          <w:numId w:val="7"/>
        </w:numPr>
        <w:tabs>
          <w:tab w:val="left" w:pos="704"/>
        </w:tabs>
        <w:ind w:left="704" w:hanging="34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капитального ремонта по распоряжению Учредителя;</w:t>
      </w:r>
    </w:p>
    <w:p w:rsidR="00B7594D" w:rsidRDefault="00B7594D" w:rsidP="00B7594D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B7594D" w:rsidRDefault="00B7594D" w:rsidP="00B7594D">
      <w:pPr>
        <w:numPr>
          <w:ilvl w:val="0"/>
          <w:numId w:val="7"/>
        </w:numPr>
        <w:tabs>
          <w:tab w:val="left" w:pos="704"/>
        </w:tabs>
        <w:ind w:left="704" w:hanging="34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наложения карантина на группу.</w:t>
      </w:r>
    </w:p>
    <w:p w:rsidR="00B7594D" w:rsidRDefault="00B7594D" w:rsidP="00B7594D"/>
    <w:p w:rsidR="00206513" w:rsidRDefault="00206513" w:rsidP="00206513">
      <w:pPr>
        <w:numPr>
          <w:ilvl w:val="0"/>
          <w:numId w:val="8"/>
        </w:numPr>
        <w:tabs>
          <w:tab w:val="left" w:pos="3504"/>
        </w:tabs>
        <w:ind w:left="3504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Охрана здоровья детей</w:t>
      </w:r>
    </w:p>
    <w:p w:rsidR="00206513" w:rsidRDefault="00206513" w:rsidP="00206513">
      <w:pPr>
        <w:spacing w:line="53" w:lineRule="exact"/>
        <w:rPr>
          <w:sz w:val="20"/>
          <w:szCs w:val="20"/>
        </w:rPr>
      </w:pPr>
    </w:p>
    <w:p w:rsidR="00206513" w:rsidRDefault="00206513" w:rsidP="00206513">
      <w:pPr>
        <w:spacing w:line="295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Родители (законные представители) обязаны приводить ребенка в Учреждение </w:t>
      </w:r>
      <w:proofErr w:type="gramStart"/>
      <w:r>
        <w:rPr>
          <w:rFonts w:eastAsia="Times New Roman"/>
          <w:sz w:val="28"/>
          <w:szCs w:val="28"/>
        </w:rPr>
        <w:t>здоровым</w:t>
      </w:r>
      <w:proofErr w:type="gramEnd"/>
      <w:r>
        <w:rPr>
          <w:rFonts w:eastAsia="Times New Roman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206513" w:rsidRDefault="00206513" w:rsidP="00206513">
      <w:pPr>
        <w:spacing w:line="21" w:lineRule="exact"/>
        <w:rPr>
          <w:sz w:val="20"/>
          <w:szCs w:val="20"/>
        </w:rPr>
      </w:pPr>
    </w:p>
    <w:p w:rsidR="00206513" w:rsidRDefault="00206513" w:rsidP="00206513">
      <w:pPr>
        <w:spacing w:line="290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Контроль утреннего приема воспитанников в Учреждении осуществляет воспитатель.</w:t>
      </w:r>
    </w:p>
    <w:p w:rsidR="00206513" w:rsidRDefault="00206513" w:rsidP="00206513">
      <w:pPr>
        <w:spacing w:line="26" w:lineRule="exact"/>
        <w:rPr>
          <w:sz w:val="20"/>
          <w:szCs w:val="20"/>
        </w:rPr>
      </w:pPr>
    </w:p>
    <w:p w:rsidR="00206513" w:rsidRDefault="00206513" w:rsidP="00206513">
      <w:pPr>
        <w:spacing w:line="290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В Учреждение не принимаются дети с явными признаками заболевания: сыпь, сильный кашель, насморк, температура. В случае выявления</w:t>
      </w:r>
    </w:p>
    <w:p w:rsidR="00206513" w:rsidRDefault="00206513" w:rsidP="00206513">
      <w:pPr>
        <w:spacing w:line="31" w:lineRule="exact"/>
        <w:rPr>
          <w:sz w:val="20"/>
          <w:szCs w:val="20"/>
        </w:rPr>
      </w:pPr>
    </w:p>
    <w:p w:rsidR="00206513" w:rsidRPr="00B7594D" w:rsidRDefault="00206513" w:rsidP="00206513">
      <w:pPr>
        <w:numPr>
          <w:ilvl w:val="0"/>
          <w:numId w:val="9"/>
        </w:numPr>
        <w:tabs>
          <w:tab w:val="left" w:pos="387"/>
        </w:tabs>
        <w:spacing w:line="297" w:lineRule="auto"/>
        <w:ind w:left="4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дня у ребенка первых признаков заболевания (повышение температуры, сыпь, рвота, диарея), заболевших изолируют от здоровых (временно размещают в изоляторе) до прихода родителей (законных представителей), или направляют в лечебное учреждение. Состояние здоровья ребенка определяет по внешним признакам воспитатель.</w:t>
      </w:r>
    </w:p>
    <w:p w:rsidR="00206513" w:rsidRDefault="00206513" w:rsidP="00206513">
      <w:pPr>
        <w:spacing w:line="29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Администрация Учреждения оставляет за собой право принимать решение о переводе ребенка в изолятор Учреждения в связи с появлением внешних признаков заболевания.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206513" w:rsidRDefault="00206513" w:rsidP="00206513">
      <w:pPr>
        <w:spacing w:line="29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В случае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206513" w:rsidRDefault="00206513" w:rsidP="00206513">
      <w:pPr>
        <w:spacing w:line="24" w:lineRule="exact"/>
        <w:rPr>
          <w:sz w:val="20"/>
          <w:szCs w:val="20"/>
        </w:rPr>
      </w:pPr>
    </w:p>
    <w:p w:rsidR="00206513" w:rsidRDefault="00206513" w:rsidP="00206513">
      <w:pPr>
        <w:spacing w:line="29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О возможном отсутствии ребенка необходимо предупреждать воспитателя группы. После перенесенного заболевания, а также отсутствия более 5 дней, детей принимают в Учреждение только при наличии справки о выздоровлении с указанием диагноза, длительности заболевания, сведений об отсутствии контакта с инфекционными больными.</w:t>
      </w:r>
    </w:p>
    <w:p w:rsidR="00206513" w:rsidRDefault="00206513" w:rsidP="00206513">
      <w:pPr>
        <w:spacing w:line="27" w:lineRule="exact"/>
        <w:rPr>
          <w:sz w:val="20"/>
          <w:szCs w:val="20"/>
        </w:rPr>
      </w:pPr>
    </w:p>
    <w:p w:rsidR="00206513" w:rsidRDefault="00206513" w:rsidP="00206513">
      <w:pPr>
        <w:spacing w:line="29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4.7. В случае длительного отсутствия воспитанника в Учреждении по каким-либо обстоятельствам, родителям (законным представителям) необходимо написать заявление на имя </w:t>
      </w:r>
      <w:proofErr w:type="gramStart"/>
      <w:r>
        <w:rPr>
          <w:rFonts w:eastAsia="Times New Roman"/>
          <w:sz w:val="28"/>
          <w:szCs w:val="28"/>
        </w:rPr>
        <w:t>заведующего Учреждения</w:t>
      </w:r>
      <w:proofErr w:type="gramEnd"/>
      <w:r>
        <w:rPr>
          <w:rFonts w:eastAsia="Times New Roman"/>
          <w:sz w:val="28"/>
          <w:szCs w:val="28"/>
        </w:rPr>
        <w:t xml:space="preserve"> о сохранении места за воспитанником с указанием периода и причин его отсутствия.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Организацию оказания первичной медико-санитарной помощи осуществляет медицинская сестра поликлиники ГАУЗ ДГБ г. Новотроицка (</w:t>
      </w:r>
      <w:proofErr w:type="gramStart"/>
      <w:r>
        <w:rPr>
          <w:rFonts w:eastAsia="Times New Roman"/>
          <w:sz w:val="28"/>
          <w:szCs w:val="28"/>
        </w:rPr>
        <w:t>согласно договора</w:t>
      </w:r>
      <w:proofErr w:type="gramEnd"/>
      <w:r>
        <w:rPr>
          <w:rFonts w:eastAsia="Times New Roman"/>
          <w:sz w:val="28"/>
          <w:szCs w:val="28"/>
        </w:rPr>
        <w:t>).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В Учреждение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206513" w:rsidRDefault="00206513" w:rsidP="00206513">
      <w:pPr>
        <w:spacing w:line="287" w:lineRule="auto"/>
        <w:ind w:right="20"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 При несчастном случае с ребенком в Учреждении руководитель обязан:</w:t>
      </w:r>
    </w:p>
    <w:p w:rsidR="00206513" w:rsidRDefault="00206513" w:rsidP="00206513">
      <w:pPr>
        <w:spacing w:line="55" w:lineRule="exact"/>
        <w:rPr>
          <w:sz w:val="20"/>
          <w:szCs w:val="20"/>
        </w:rPr>
      </w:pPr>
    </w:p>
    <w:p w:rsidR="00206513" w:rsidRDefault="00206513" w:rsidP="00206513">
      <w:pPr>
        <w:numPr>
          <w:ilvl w:val="0"/>
          <w:numId w:val="10"/>
        </w:numPr>
        <w:tabs>
          <w:tab w:val="left" w:pos="708"/>
        </w:tabs>
        <w:spacing w:line="284" w:lineRule="auto"/>
        <w:ind w:left="72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 w:rsidR="00206513" w:rsidRDefault="00206513" w:rsidP="00206513">
      <w:pPr>
        <w:spacing w:line="59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10"/>
        </w:numPr>
        <w:tabs>
          <w:tab w:val="left" w:pos="708"/>
        </w:tabs>
        <w:spacing w:line="285" w:lineRule="auto"/>
        <w:ind w:left="720" w:right="2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принять неотложные меры по предотвращению чрезвычайной ситуации, в том числе аварийной ситуации и воздействии травмирующих факторов на других лиц;</w:t>
      </w:r>
    </w:p>
    <w:p w:rsidR="00206513" w:rsidRDefault="00206513" w:rsidP="00206513">
      <w:pPr>
        <w:spacing w:line="56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10"/>
        </w:numPr>
        <w:tabs>
          <w:tab w:val="left" w:pos="708"/>
        </w:tabs>
        <w:spacing w:line="290" w:lineRule="auto"/>
        <w:ind w:left="72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</w:t>
      </w:r>
    </w:p>
    <w:p w:rsidR="00206513" w:rsidRDefault="00206513" w:rsidP="00206513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1"/>
          <w:numId w:val="10"/>
        </w:numPr>
        <w:tabs>
          <w:tab w:val="left" w:pos="960"/>
        </w:tabs>
        <w:spacing w:line="290" w:lineRule="auto"/>
        <w:ind w:left="7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ведет к катастрофе, аварии или возникновению иных чрезвычайных обстоятельств);</w:t>
      </w:r>
    </w:p>
    <w:p w:rsidR="00206513" w:rsidRDefault="00206513" w:rsidP="00206513">
      <w:pPr>
        <w:spacing w:line="14" w:lineRule="exact"/>
        <w:rPr>
          <w:rFonts w:eastAsia="Times New Roman"/>
          <w:sz w:val="28"/>
          <w:szCs w:val="28"/>
        </w:rPr>
      </w:pPr>
    </w:p>
    <w:p w:rsidR="00206513" w:rsidRPr="003258AF" w:rsidRDefault="00206513" w:rsidP="00206513">
      <w:pPr>
        <w:numPr>
          <w:ilvl w:val="0"/>
          <w:numId w:val="11"/>
        </w:numPr>
        <w:tabs>
          <w:tab w:val="left" w:pos="708"/>
        </w:tabs>
        <w:spacing w:line="275" w:lineRule="auto"/>
        <w:ind w:left="720" w:right="20" w:hanging="364"/>
        <w:jc w:val="both"/>
        <w:rPr>
          <w:rFonts w:ascii="Symbol" w:eastAsia="Symbol" w:hAnsi="Symbol" w:cs="Symbol"/>
          <w:sz w:val="28"/>
          <w:szCs w:val="28"/>
        </w:rPr>
      </w:pPr>
      <w:r w:rsidRPr="003258AF">
        <w:rPr>
          <w:rFonts w:eastAsia="Times New Roman"/>
          <w:sz w:val="28"/>
          <w:szCs w:val="28"/>
        </w:rPr>
        <w:t>принять меры к устранению причин, вызвавших несчастный случай;</w:t>
      </w:r>
    </w:p>
    <w:p w:rsidR="00206513" w:rsidRPr="003258AF" w:rsidRDefault="00206513" w:rsidP="00206513">
      <w:pPr>
        <w:numPr>
          <w:ilvl w:val="0"/>
          <w:numId w:val="11"/>
        </w:numPr>
        <w:tabs>
          <w:tab w:val="left" w:pos="708"/>
        </w:tabs>
        <w:spacing w:line="275" w:lineRule="auto"/>
        <w:ind w:left="720" w:right="20" w:hanging="364"/>
        <w:jc w:val="both"/>
        <w:rPr>
          <w:rFonts w:ascii="Symbol" w:eastAsia="Symbol" w:hAnsi="Symbol" w:cs="Symbol"/>
          <w:sz w:val="28"/>
          <w:szCs w:val="28"/>
        </w:rPr>
      </w:pPr>
      <w:r w:rsidRPr="003258AF">
        <w:rPr>
          <w:rFonts w:eastAsia="Times New Roman"/>
          <w:sz w:val="28"/>
          <w:szCs w:val="28"/>
        </w:rPr>
        <w:t>проинформировать о несчастном случае Учредителя, а также родителей или законных представителей пострадавшего;</w:t>
      </w:r>
    </w:p>
    <w:p w:rsidR="00206513" w:rsidRDefault="00206513" w:rsidP="00206513">
      <w:pPr>
        <w:spacing w:line="66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11"/>
        </w:numPr>
        <w:tabs>
          <w:tab w:val="left" w:pos="708"/>
        </w:tabs>
        <w:spacing w:line="284" w:lineRule="auto"/>
        <w:ind w:left="72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</w:r>
    </w:p>
    <w:p w:rsidR="00206513" w:rsidRDefault="00206513" w:rsidP="00206513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ind w:left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4.11.   Акт   о   расследовании   несчастного   случая   с  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</w:p>
    <w:p w:rsidR="00206513" w:rsidRDefault="00206513" w:rsidP="00206513">
      <w:pPr>
        <w:spacing w:line="97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 w:rsidR="00206513" w:rsidRDefault="00206513" w:rsidP="00206513">
      <w:pPr>
        <w:numPr>
          <w:ilvl w:val="0"/>
          <w:numId w:val="12"/>
        </w:numPr>
        <w:tabs>
          <w:tab w:val="left" w:pos="3540"/>
        </w:tabs>
        <w:ind w:left="354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питания</w:t>
      </w:r>
    </w:p>
    <w:p w:rsidR="00206513" w:rsidRDefault="00206513" w:rsidP="00206513">
      <w:pPr>
        <w:spacing w:line="56" w:lineRule="exact"/>
        <w:rPr>
          <w:sz w:val="20"/>
          <w:szCs w:val="20"/>
        </w:rPr>
      </w:pPr>
    </w:p>
    <w:p w:rsidR="00206513" w:rsidRDefault="00206513" w:rsidP="00206513">
      <w:pPr>
        <w:spacing w:line="29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В Учреждении обеспечивается рациональное качественное питание в соответствии с действующими государственными стандартами и технологическими нормативами, в соответствии с 10-дневным меню, разработанным на основе физиологических потребностей в пищевых веществах и норм питания обучающихся.</w:t>
      </w:r>
    </w:p>
    <w:p w:rsidR="00206513" w:rsidRDefault="00206513" w:rsidP="00206513">
      <w:pPr>
        <w:spacing w:line="6" w:lineRule="exact"/>
        <w:rPr>
          <w:sz w:val="20"/>
          <w:szCs w:val="20"/>
        </w:rPr>
      </w:pPr>
    </w:p>
    <w:p w:rsidR="00206513" w:rsidRDefault="00206513" w:rsidP="0020651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Организация питания осуществляется Учреждением самостоятельно.</w:t>
      </w:r>
    </w:p>
    <w:p w:rsidR="00206513" w:rsidRDefault="00206513" w:rsidP="00206513">
      <w:pPr>
        <w:spacing w:line="96" w:lineRule="exact"/>
        <w:rPr>
          <w:sz w:val="20"/>
          <w:szCs w:val="20"/>
        </w:rPr>
      </w:pPr>
    </w:p>
    <w:p w:rsidR="00206513" w:rsidRDefault="00206513" w:rsidP="00206513">
      <w:pPr>
        <w:spacing w:line="28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Режим и кратность питания соответствует нормам СанПиН: пяти разовое питание - завтрак, 2-ой завтрак, обед, полдник, ужин.</w:t>
      </w:r>
    </w:p>
    <w:p w:rsidR="00206513" w:rsidRDefault="00206513" w:rsidP="00206513">
      <w:pPr>
        <w:spacing w:line="34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В целях профилактики недостаточности микронутриентов (витаминов и минеральных веществ) проводится витаминизация блюд в соответствии с СанПиН.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Родители (законные представители) воспитанников могут получить информацию об ассортименте питания и объеме блюд на специальном стенде, в приемных групп.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9170F8" w:rsidRDefault="00206513" w:rsidP="00206513">
      <w:pPr>
        <w:spacing w:line="29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5.6. Родители (законные представители) должны знать, что в случае не своевременного прихода в Учреждение, в соответствии с СанПиН по истечении времени приема пищи (завтрак) оставшееся еда ликвидируется. </w:t>
      </w:r>
    </w:p>
    <w:p w:rsidR="00206513" w:rsidRDefault="00206513" w:rsidP="00206513">
      <w:pPr>
        <w:spacing w:line="29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Запрещается родителям (законным представителям) приносить в Учреждение любые продукты питания, угощения.</w:t>
      </w:r>
    </w:p>
    <w:p w:rsidR="00206513" w:rsidRDefault="00206513" w:rsidP="00206513">
      <w:pPr>
        <w:numPr>
          <w:ilvl w:val="0"/>
          <w:numId w:val="13"/>
        </w:numPr>
        <w:tabs>
          <w:tab w:val="left" w:pos="3260"/>
        </w:tabs>
        <w:ind w:left="326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дневного сна</w:t>
      </w:r>
    </w:p>
    <w:p w:rsidR="00206513" w:rsidRDefault="00206513" w:rsidP="00206513">
      <w:pPr>
        <w:spacing w:line="42" w:lineRule="exact"/>
        <w:rPr>
          <w:sz w:val="20"/>
          <w:szCs w:val="20"/>
        </w:rPr>
      </w:pPr>
    </w:p>
    <w:p w:rsidR="00206513" w:rsidRDefault="00206513" w:rsidP="0020651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Дневной сон детей в Учреждении организуется в спальных комнатах.</w:t>
      </w:r>
    </w:p>
    <w:p w:rsidR="00206513" w:rsidRDefault="00206513" w:rsidP="00206513">
      <w:pPr>
        <w:spacing w:line="92" w:lineRule="exact"/>
        <w:rPr>
          <w:sz w:val="20"/>
          <w:szCs w:val="20"/>
        </w:rPr>
      </w:pPr>
    </w:p>
    <w:p w:rsidR="00206513" w:rsidRDefault="00206513" w:rsidP="00206513">
      <w:pPr>
        <w:spacing w:line="29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Дневной сон организуется в послеобеденное время не менее 2-2,5 часа от суточной нормы сна. В летний период длительность дневного сна увеличивается до 3 часов.</w:t>
      </w:r>
    </w:p>
    <w:p w:rsidR="00206513" w:rsidRDefault="00206513" w:rsidP="00206513">
      <w:pPr>
        <w:spacing w:line="17" w:lineRule="exact"/>
        <w:rPr>
          <w:sz w:val="20"/>
          <w:szCs w:val="20"/>
        </w:rPr>
      </w:pPr>
    </w:p>
    <w:p w:rsidR="00206513" w:rsidRDefault="00206513" w:rsidP="00206513">
      <w:pPr>
        <w:spacing w:line="29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Сон для детей от 1,5 до 3 лет организуется однократно продолжительностью не менее 3 часов.</w:t>
      </w:r>
    </w:p>
    <w:p w:rsidR="00206513" w:rsidRDefault="00206513" w:rsidP="00206513">
      <w:pPr>
        <w:spacing w:line="78" w:lineRule="exact"/>
        <w:rPr>
          <w:sz w:val="20"/>
          <w:szCs w:val="20"/>
        </w:rPr>
      </w:pPr>
    </w:p>
    <w:p w:rsidR="00206513" w:rsidRDefault="00206513" w:rsidP="00206513">
      <w:pPr>
        <w:spacing w:line="290" w:lineRule="auto"/>
        <w:ind w:left="4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После дневного сна во всех группах проводится гимнастика и закаливающие мероприятия.</w:t>
      </w:r>
    </w:p>
    <w:p w:rsidR="00206513" w:rsidRDefault="00206513" w:rsidP="00206513">
      <w:pPr>
        <w:spacing w:line="27" w:lineRule="exact"/>
        <w:rPr>
          <w:sz w:val="20"/>
          <w:szCs w:val="20"/>
        </w:rPr>
      </w:pPr>
    </w:p>
    <w:p w:rsidR="00206513" w:rsidRDefault="00206513" w:rsidP="00206513">
      <w:pPr>
        <w:spacing w:line="290" w:lineRule="auto"/>
        <w:ind w:left="4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Родителям (законным представителям) не рекомендуется забирать ребенка домой во время сна.</w:t>
      </w:r>
    </w:p>
    <w:p w:rsidR="00206513" w:rsidRDefault="00206513" w:rsidP="00206513">
      <w:pPr>
        <w:spacing w:line="30" w:lineRule="exact"/>
        <w:rPr>
          <w:sz w:val="20"/>
          <w:szCs w:val="20"/>
        </w:rPr>
      </w:pPr>
    </w:p>
    <w:p w:rsidR="00206513" w:rsidRDefault="00206513" w:rsidP="00206513">
      <w:pPr>
        <w:spacing w:line="287" w:lineRule="auto"/>
        <w:ind w:left="4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6.6. Во время сна детей присутствие воспитателя (младшего воспитателя) в спальне обязательно.</w:t>
      </w:r>
    </w:p>
    <w:p w:rsidR="00206513" w:rsidRDefault="00206513" w:rsidP="00206513">
      <w:pPr>
        <w:numPr>
          <w:ilvl w:val="0"/>
          <w:numId w:val="14"/>
        </w:numPr>
        <w:tabs>
          <w:tab w:val="left" w:pos="3084"/>
        </w:tabs>
        <w:ind w:left="3084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Внешний вид воспитанников</w:t>
      </w:r>
    </w:p>
    <w:p w:rsidR="00206513" w:rsidRDefault="00206513" w:rsidP="00206513">
      <w:pPr>
        <w:spacing w:line="52" w:lineRule="exact"/>
        <w:rPr>
          <w:sz w:val="20"/>
          <w:szCs w:val="20"/>
        </w:rPr>
      </w:pPr>
    </w:p>
    <w:p w:rsidR="00206513" w:rsidRDefault="00206513" w:rsidP="00206513">
      <w:pPr>
        <w:spacing w:line="297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и молний.</w:t>
      </w:r>
    </w:p>
    <w:p w:rsidR="00206513" w:rsidRDefault="00206513" w:rsidP="00206513">
      <w:pPr>
        <w:spacing w:line="20" w:lineRule="exact"/>
        <w:rPr>
          <w:sz w:val="20"/>
          <w:szCs w:val="20"/>
        </w:rPr>
      </w:pPr>
    </w:p>
    <w:p w:rsidR="00206513" w:rsidRDefault="00206513" w:rsidP="00206513">
      <w:pPr>
        <w:spacing w:line="297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колготки, нижнее белье), </w:t>
      </w:r>
      <w:r w:rsidR="009170F8">
        <w:rPr>
          <w:rFonts w:eastAsia="Times New Roman"/>
          <w:sz w:val="28"/>
          <w:szCs w:val="28"/>
        </w:rPr>
        <w:t>расчёска</w:t>
      </w:r>
      <w:r>
        <w:rPr>
          <w:rFonts w:eastAsia="Times New Roman"/>
          <w:sz w:val="28"/>
          <w:szCs w:val="28"/>
        </w:rPr>
        <w:t>, спортивная форма (футболка, шорты и чешки), а также обязателен головной убор (в теплый период года).</w:t>
      </w:r>
    </w:p>
    <w:p w:rsidR="00206513" w:rsidRDefault="00206513" w:rsidP="00206513">
      <w:pPr>
        <w:spacing w:line="20" w:lineRule="exact"/>
        <w:rPr>
          <w:sz w:val="20"/>
          <w:szCs w:val="20"/>
        </w:rPr>
      </w:pPr>
    </w:p>
    <w:p w:rsidR="00206513" w:rsidRDefault="00206513" w:rsidP="00206513">
      <w:pPr>
        <w:spacing w:line="296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Воспитанник должен иметь умытое лицо, чистые уши, руки и ноги; подстриженные ногти; подстриженные и тщательно расчетные,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206513" w:rsidRDefault="00206513" w:rsidP="00206513">
      <w:pPr>
        <w:spacing w:line="24" w:lineRule="exact"/>
        <w:rPr>
          <w:sz w:val="20"/>
          <w:szCs w:val="20"/>
        </w:rPr>
      </w:pPr>
    </w:p>
    <w:p w:rsidR="00206513" w:rsidRDefault="00206513" w:rsidP="00206513">
      <w:pPr>
        <w:spacing w:line="296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Порядок в специально организованных в приемной комнате шкафах для хранения обуви и одежды воспитанников поддерживают родители (законные представители). В шкафу каждого воспитанника должно быть два пакета для хранения чистого и использованного белья.</w:t>
      </w:r>
    </w:p>
    <w:p w:rsidR="00206513" w:rsidRDefault="00206513" w:rsidP="00206513">
      <w:pPr>
        <w:spacing w:line="20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7.5.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7.6. Для создания комфортных условий пребывания ребенка в Учреждении родитель (законный представитель) обязан обеспечить строгое соблюдение требований к одежде и обуви детей в Учреждении:</w:t>
      </w:r>
    </w:p>
    <w:p w:rsidR="00206513" w:rsidRDefault="00206513" w:rsidP="00206513">
      <w:pPr>
        <w:spacing w:line="45" w:lineRule="exact"/>
        <w:rPr>
          <w:sz w:val="20"/>
          <w:szCs w:val="20"/>
        </w:rPr>
      </w:pPr>
    </w:p>
    <w:p w:rsidR="00206513" w:rsidRDefault="00206513" w:rsidP="00206513">
      <w:pPr>
        <w:numPr>
          <w:ilvl w:val="0"/>
          <w:numId w:val="15"/>
        </w:numPr>
        <w:tabs>
          <w:tab w:val="left" w:pos="364"/>
        </w:tabs>
        <w:spacing w:line="290" w:lineRule="auto"/>
        <w:ind w:left="364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СанПиН. Не иметь посторонних запахов (духи, табак);</w:t>
      </w:r>
    </w:p>
    <w:p w:rsidR="00206513" w:rsidRDefault="00206513" w:rsidP="00206513">
      <w:pPr>
        <w:numPr>
          <w:ilvl w:val="0"/>
          <w:numId w:val="16"/>
        </w:numPr>
        <w:tabs>
          <w:tab w:val="left" w:pos="364"/>
        </w:tabs>
        <w:spacing w:line="275" w:lineRule="auto"/>
        <w:ind w:left="364" w:right="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206513" w:rsidRDefault="00206513" w:rsidP="00206513">
      <w:pPr>
        <w:spacing w:line="66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16"/>
        </w:numPr>
        <w:tabs>
          <w:tab w:val="left" w:pos="364"/>
        </w:tabs>
        <w:spacing w:line="289" w:lineRule="auto"/>
        <w:ind w:left="364" w:right="2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раздражать и травмировать кожные покровы. Недопустимы толстые рубцы, тугие пояса, высокие тесные воротники;</w:t>
      </w:r>
    </w:p>
    <w:p w:rsidR="00206513" w:rsidRDefault="00206513" w:rsidP="00206513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16"/>
        </w:numPr>
        <w:tabs>
          <w:tab w:val="left" w:pos="364"/>
        </w:tabs>
        <w:spacing w:line="290" w:lineRule="auto"/>
        <w:ind w:left="364" w:right="2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занятия по физическому воспитанию для помещения и улицы;</w:t>
      </w:r>
    </w:p>
    <w:p w:rsidR="00206513" w:rsidRDefault="00206513" w:rsidP="00206513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16"/>
        </w:numPr>
        <w:tabs>
          <w:tab w:val="left" w:pos="364"/>
        </w:tabs>
        <w:spacing w:line="274" w:lineRule="auto"/>
        <w:ind w:left="364" w:right="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воспитанники должны иметь комплекты сухой одежды для смены, гигиенические салфетки (носовой платок);</w:t>
      </w:r>
    </w:p>
    <w:p w:rsidR="00206513" w:rsidRDefault="00206513" w:rsidP="00206513">
      <w:pPr>
        <w:spacing w:line="69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16"/>
        </w:numPr>
        <w:tabs>
          <w:tab w:val="left" w:pos="364"/>
        </w:tabs>
        <w:spacing w:line="285" w:lineRule="auto"/>
        <w:ind w:left="364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206513" w:rsidRDefault="00206513" w:rsidP="00206513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16"/>
        </w:numPr>
        <w:tabs>
          <w:tab w:val="left" w:pos="364"/>
        </w:tabs>
        <w:spacing w:line="289" w:lineRule="auto"/>
        <w:ind w:left="364" w:right="2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206513" w:rsidRDefault="00206513" w:rsidP="00206513">
      <w:pPr>
        <w:spacing w:line="32" w:lineRule="exact"/>
        <w:rPr>
          <w:sz w:val="20"/>
          <w:szCs w:val="20"/>
        </w:rPr>
      </w:pPr>
    </w:p>
    <w:p w:rsidR="00206513" w:rsidRDefault="00206513" w:rsidP="00206513">
      <w:pPr>
        <w:spacing w:line="297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7.7. Родители (законные представители) должны промаркировать вещи ребенка (инициалы) во избежание потери или случайного обмена с другим ребенком. Одежда хранится в индивидуальном шкафчике воспитанника в приемной комнате. За утерю не промаркированной одежды и обуви администрация Учреждения ответственности не несет.</w:t>
      </w:r>
    </w:p>
    <w:p w:rsidR="00206513" w:rsidRDefault="00206513" w:rsidP="00206513">
      <w:pPr>
        <w:spacing w:line="20" w:lineRule="exact"/>
        <w:rPr>
          <w:sz w:val="20"/>
          <w:szCs w:val="20"/>
        </w:rPr>
      </w:pPr>
    </w:p>
    <w:p w:rsidR="00206513" w:rsidRDefault="00206513" w:rsidP="00206513">
      <w:pPr>
        <w:spacing w:line="290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7.8. Для прогулок на улице, особенно в межсезонье и в зимний период, рекомендуется наличие сменной верхней одежды.</w:t>
      </w:r>
    </w:p>
    <w:p w:rsidR="00206513" w:rsidRDefault="00206513" w:rsidP="00206513">
      <w:pPr>
        <w:spacing w:line="26" w:lineRule="exact"/>
        <w:rPr>
          <w:sz w:val="20"/>
          <w:szCs w:val="20"/>
        </w:rPr>
      </w:pPr>
    </w:p>
    <w:p w:rsidR="00206513" w:rsidRDefault="00206513" w:rsidP="00206513">
      <w:pPr>
        <w:spacing w:line="296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7.9. Родители (законные представители) воспитанников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 и пижамы для сна (при наличии).</w:t>
      </w:r>
    </w:p>
    <w:p w:rsidR="00206513" w:rsidRDefault="00206513" w:rsidP="00206513">
      <w:pPr>
        <w:numPr>
          <w:ilvl w:val="0"/>
          <w:numId w:val="17"/>
        </w:numPr>
        <w:tabs>
          <w:tab w:val="left" w:pos="3284"/>
        </w:tabs>
        <w:ind w:left="3284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Обеспечение безопасности</w:t>
      </w:r>
    </w:p>
    <w:p w:rsidR="00206513" w:rsidRDefault="00206513" w:rsidP="00206513">
      <w:pPr>
        <w:spacing w:line="56" w:lineRule="exact"/>
        <w:rPr>
          <w:sz w:val="20"/>
          <w:szCs w:val="20"/>
        </w:rPr>
      </w:pPr>
    </w:p>
    <w:p w:rsidR="00206513" w:rsidRDefault="00206513" w:rsidP="009170F8">
      <w:pPr>
        <w:spacing w:line="296" w:lineRule="auto"/>
        <w:ind w:left="4" w:right="20"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Безопасность воспитанников в Учреждении обеспечивается за счет средств домофона, телефонной связи, технических средств защиты, непосредственной связью через тревожную кнопку с правоохранительными службами.</w:t>
      </w:r>
    </w:p>
    <w:p w:rsidR="00206513" w:rsidRDefault="00206513" w:rsidP="00206513">
      <w:pPr>
        <w:spacing w:line="297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206513" w:rsidRDefault="00206513" w:rsidP="00206513">
      <w:pPr>
        <w:spacing w:line="26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 Выход детей за территорию Учреждения допускается только с разрешения родителей (законных представителей) и на основании приказа заведующего Учреждением с назначением ответственных работников.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206513" w:rsidRDefault="00206513" w:rsidP="00206513">
      <w:pPr>
        <w:spacing w:line="287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8.4. Один раз в квартал, в Учреждении проходит общая учебная тренировка с включением средств оповещения о пожаре, при котором все дети</w:t>
      </w:r>
    </w:p>
    <w:p w:rsidR="00206513" w:rsidRDefault="00206513" w:rsidP="00206513">
      <w:pPr>
        <w:spacing w:line="34" w:lineRule="exact"/>
        <w:rPr>
          <w:sz w:val="20"/>
          <w:szCs w:val="20"/>
        </w:rPr>
      </w:pPr>
    </w:p>
    <w:p w:rsidR="00206513" w:rsidRDefault="00206513" w:rsidP="00206513">
      <w:pPr>
        <w:numPr>
          <w:ilvl w:val="0"/>
          <w:numId w:val="18"/>
        </w:numPr>
        <w:tabs>
          <w:tab w:val="left" w:pos="391"/>
        </w:tabs>
        <w:spacing w:line="290" w:lineRule="auto"/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работники Учреждения эвакуируются из помещений согласно плану эвакуации.</w:t>
      </w:r>
    </w:p>
    <w:p w:rsidR="00206513" w:rsidRDefault="00206513" w:rsidP="00206513">
      <w:pPr>
        <w:spacing w:line="26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7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8.5. Пожарными правилами запрещается оставлять коляски и санки, велосипеды и др. предметы у запасных выходов, в тамбурах, на путях эвакуации - это мешает эвакуации детей и людей во время чрезвычайной ситуации. Администрация Учреждения не несет ответственность за оставленные без присмотра вышеперечисленные вещи.</w:t>
      </w:r>
    </w:p>
    <w:p w:rsidR="00206513" w:rsidRDefault="00206513" w:rsidP="00206513">
      <w:pPr>
        <w:spacing w:line="20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6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8.6. Своевременное информирование родителями (законными представителями) Учреждения об изменении номера телефона, места жительства ребенка, обстоятельств семейных проблем и конфликтных ситуаций, обеспечивает безопасность пребывания ребенка в Учреждении.</w:t>
      </w:r>
    </w:p>
    <w:p w:rsidR="00206513" w:rsidRDefault="00206513" w:rsidP="00206513">
      <w:pPr>
        <w:spacing w:line="23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87" w:lineRule="auto"/>
        <w:ind w:left="4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8.7.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206513" w:rsidRDefault="00206513" w:rsidP="00206513">
      <w:pPr>
        <w:spacing w:line="34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6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8.8.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 (законных представителей).</w:t>
      </w:r>
    </w:p>
    <w:p w:rsidR="00206513" w:rsidRDefault="00206513" w:rsidP="00206513">
      <w:pPr>
        <w:spacing w:line="23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4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8.9.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206513" w:rsidRDefault="00206513" w:rsidP="00206513">
      <w:pPr>
        <w:spacing w:line="21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5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8.10. Родителям (законным представителям) для обеспечения безопасности детей запрещается давать ребенку в Учреждение жевательную резинку, конфеты, чипсы, сухарики, какие-либо напитки в упаковке.</w:t>
      </w:r>
    </w:p>
    <w:p w:rsidR="00206513" w:rsidRDefault="00206513" w:rsidP="00206513">
      <w:pPr>
        <w:spacing w:line="21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4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8.11. Во избежание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</w:t>
      </w:r>
    </w:p>
    <w:p w:rsidR="00206513" w:rsidRDefault="00206513" w:rsidP="00206513">
      <w:pPr>
        <w:numPr>
          <w:ilvl w:val="0"/>
          <w:numId w:val="19"/>
        </w:numPr>
        <w:tabs>
          <w:tab w:val="left" w:pos="219"/>
        </w:tabs>
        <w:spacing w:line="294" w:lineRule="auto"/>
        <w:ind w:left="4" w:hanging="4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Учреждение острые, режущие, колющие, стреляющие, стеклянные предметы, а также мелкие предметы (бусинки, пуговицы, батарейки и т. п.), таблетки и другие лекарственные средства.</w:t>
      </w:r>
      <w:proofErr w:type="gramEnd"/>
    </w:p>
    <w:p w:rsidR="00206513" w:rsidRDefault="00206513" w:rsidP="00206513">
      <w:pPr>
        <w:spacing w:line="25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7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ответственности не несет.</w:t>
      </w:r>
    </w:p>
    <w:p w:rsidR="00206513" w:rsidRDefault="00206513" w:rsidP="00206513">
      <w:pPr>
        <w:spacing w:line="20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7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8.13. Родители (законные представители) и педагоги Учреждения должны доводить до сознания воспитанников о необходимости бережного отношения к имуществу Учреждения, о невозможности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206513" w:rsidRDefault="00206513" w:rsidP="00206513">
      <w:pPr>
        <w:spacing w:line="11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ind w:left="7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8.14. В Учреждении запрещается:</w:t>
      </w:r>
    </w:p>
    <w:p w:rsidR="00206513" w:rsidRDefault="00206513" w:rsidP="00206513">
      <w:pPr>
        <w:spacing w:line="78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8" w:lineRule="auto"/>
        <w:ind w:left="364" w:right="2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находиться посторонним лицам в групповых и других помещениях Учреждения без разрешения администрации;</w:t>
      </w:r>
    </w:p>
    <w:p w:rsidR="00206513" w:rsidRDefault="00206513" w:rsidP="00206513">
      <w:pPr>
        <w:ind w:left="4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проходить в групповые помещения в верхней одежде, в грязной обуви;</w:t>
      </w:r>
    </w:p>
    <w:p w:rsidR="00206513" w:rsidRDefault="00206513" w:rsidP="00206513">
      <w:pPr>
        <w:spacing w:line="79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8" w:lineRule="auto"/>
        <w:ind w:left="364" w:right="2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громко разговаривать в помещениях Учреждения; нецензурно или в грубой форме выражаться;</w:t>
      </w:r>
    </w:p>
    <w:p w:rsidR="00206513" w:rsidRDefault="00206513" w:rsidP="00206513">
      <w:pPr>
        <w:spacing w:line="2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6" w:lineRule="auto"/>
        <w:ind w:left="364" w:right="2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вести беседы, дискуссионные споры между родителями в приемных Учреждения;</w:t>
      </w:r>
    </w:p>
    <w:p w:rsidR="00206513" w:rsidRDefault="00206513" w:rsidP="00206513">
      <w:pPr>
        <w:spacing w:line="2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ind w:left="4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въезжать на территорию Учреждения на своем личном автомобиле.</w:t>
      </w:r>
    </w:p>
    <w:p w:rsidR="00206513" w:rsidRDefault="00206513" w:rsidP="00206513">
      <w:pPr>
        <w:spacing w:line="96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6" w:lineRule="auto"/>
        <w:ind w:left="4" w:right="20" w:firstLine="7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8.15.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заведующему Учреждением.</w:t>
      </w:r>
    </w:p>
    <w:p w:rsidR="00206513" w:rsidRDefault="00206513" w:rsidP="00206513">
      <w:pPr>
        <w:spacing w:line="26" w:lineRule="exact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95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8.16.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УМВД России по Оренбургской области.</w:t>
      </w:r>
    </w:p>
    <w:p w:rsidR="00206513" w:rsidRDefault="00206513" w:rsidP="00206513">
      <w:pPr>
        <w:numPr>
          <w:ilvl w:val="1"/>
          <w:numId w:val="20"/>
        </w:numPr>
        <w:tabs>
          <w:tab w:val="left" w:pos="2604"/>
        </w:tabs>
        <w:ind w:left="2604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воспитанников</w:t>
      </w:r>
    </w:p>
    <w:p w:rsidR="00206513" w:rsidRDefault="00206513" w:rsidP="00206513">
      <w:pPr>
        <w:spacing w:line="38" w:lineRule="exact"/>
        <w:rPr>
          <w:rFonts w:eastAsia="Times New Roman"/>
          <w:b/>
          <w:bCs/>
          <w:sz w:val="28"/>
          <w:szCs w:val="28"/>
        </w:rPr>
      </w:pPr>
    </w:p>
    <w:p w:rsidR="00206513" w:rsidRDefault="00206513" w:rsidP="00206513">
      <w:pPr>
        <w:ind w:left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9.1. Воспитанники имеют право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206513" w:rsidRDefault="00206513" w:rsidP="00206513">
      <w:pPr>
        <w:spacing w:line="116" w:lineRule="exact"/>
        <w:rPr>
          <w:rFonts w:eastAsia="Times New Roman"/>
          <w:b/>
          <w:bCs/>
          <w:sz w:val="28"/>
          <w:szCs w:val="28"/>
        </w:rPr>
      </w:pPr>
    </w:p>
    <w:p w:rsidR="00206513" w:rsidRPr="003258AF" w:rsidRDefault="00206513" w:rsidP="00206513">
      <w:pPr>
        <w:numPr>
          <w:ilvl w:val="0"/>
          <w:numId w:val="20"/>
        </w:numPr>
        <w:tabs>
          <w:tab w:val="left" w:pos="364"/>
        </w:tabs>
        <w:spacing w:line="271" w:lineRule="auto"/>
        <w:ind w:left="364" w:right="2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</w:t>
      </w:r>
      <w:proofErr w:type="spellStart"/>
      <w:r>
        <w:rPr>
          <w:rFonts w:eastAsia="Times New Roman"/>
          <w:sz w:val="28"/>
          <w:szCs w:val="28"/>
        </w:rPr>
        <w:t>получение</w:t>
      </w:r>
      <w:r>
        <w:rPr>
          <w:rFonts w:ascii="Symbol" w:eastAsia="Symbol" w:hAnsi="Symbol" w:cs="Symbol"/>
          <w:sz w:val="28"/>
          <w:szCs w:val="28"/>
        </w:rPr>
        <w:t></w:t>
      </w:r>
      <w:r w:rsidRPr="003258AF">
        <w:rPr>
          <w:rFonts w:eastAsia="Times New Roman"/>
          <w:sz w:val="28"/>
          <w:szCs w:val="28"/>
        </w:rPr>
        <w:t>социально-педагогической</w:t>
      </w:r>
      <w:proofErr w:type="spellEnd"/>
      <w:r w:rsidRPr="003258AF">
        <w:rPr>
          <w:rFonts w:eastAsia="Times New Roman"/>
          <w:sz w:val="28"/>
          <w:szCs w:val="28"/>
        </w:rPr>
        <w:t xml:space="preserve"> и психологической помощи, бесплатной психолого-медико-педагогической коррекции;</w:t>
      </w:r>
    </w:p>
    <w:p w:rsidR="00206513" w:rsidRDefault="00206513" w:rsidP="00206513">
      <w:pPr>
        <w:spacing w:line="47" w:lineRule="exact"/>
        <w:rPr>
          <w:sz w:val="20"/>
          <w:szCs w:val="20"/>
        </w:rPr>
      </w:pPr>
    </w:p>
    <w:p w:rsidR="00206513" w:rsidRDefault="00206513" w:rsidP="00206513">
      <w:pPr>
        <w:numPr>
          <w:ilvl w:val="0"/>
          <w:numId w:val="21"/>
        </w:numPr>
        <w:tabs>
          <w:tab w:val="left" w:pos="364"/>
        </w:tabs>
        <w:spacing w:line="286" w:lineRule="auto"/>
        <w:ind w:left="364" w:right="20" w:hanging="364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 w:rsidR="00206513" w:rsidRDefault="00206513" w:rsidP="00206513">
      <w:pPr>
        <w:spacing w:line="51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1"/>
        </w:numPr>
        <w:tabs>
          <w:tab w:val="left" w:pos="364"/>
        </w:tabs>
        <w:spacing w:line="290" w:lineRule="auto"/>
        <w:ind w:left="364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 свободу совести, информации, свободное выражение собственных взглядов и убеждений;</w:t>
      </w:r>
    </w:p>
    <w:p w:rsidR="00206513" w:rsidRDefault="00206513" w:rsidP="00206513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1"/>
        </w:numPr>
        <w:tabs>
          <w:tab w:val="left" w:pos="364"/>
        </w:tabs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каникулы в соответствии с календарным учебным графиком;</w:t>
      </w:r>
    </w:p>
    <w:p w:rsidR="00206513" w:rsidRDefault="00206513" w:rsidP="00206513">
      <w:pPr>
        <w:spacing w:line="112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1"/>
        </w:numPr>
        <w:tabs>
          <w:tab w:val="left" w:pos="436"/>
        </w:tabs>
        <w:spacing w:line="274" w:lineRule="auto"/>
        <w:ind w:left="364" w:right="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206513" w:rsidRDefault="00206513" w:rsidP="00206513">
      <w:pPr>
        <w:spacing w:line="69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1"/>
        </w:numPr>
        <w:tabs>
          <w:tab w:val="left" w:pos="436"/>
        </w:tabs>
        <w:spacing w:line="271" w:lineRule="auto"/>
        <w:ind w:left="364" w:right="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206513" w:rsidRDefault="00206513" w:rsidP="00206513">
      <w:pPr>
        <w:spacing w:line="73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1"/>
        </w:numPr>
        <w:tabs>
          <w:tab w:val="left" w:pos="364"/>
        </w:tabs>
        <w:spacing w:line="274" w:lineRule="auto"/>
        <w:ind w:left="364" w:right="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пользование лечебно-оздоровительной инфраструктурой, объектами культуры и объектами спорта Учреждения;</w:t>
      </w:r>
    </w:p>
    <w:p w:rsidR="00206513" w:rsidRDefault="00206513" w:rsidP="00206513">
      <w:pPr>
        <w:spacing w:line="64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1"/>
        </w:numPr>
        <w:tabs>
          <w:tab w:val="left" w:pos="364"/>
        </w:tabs>
        <w:spacing w:line="275" w:lineRule="auto"/>
        <w:ind w:left="364" w:right="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бесплатное пользование учебными пособиями, средствами обучения и воспитания;</w:t>
      </w:r>
    </w:p>
    <w:p w:rsidR="00206513" w:rsidRDefault="00206513" w:rsidP="00206513">
      <w:pPr>
        <w:spacing w:line="66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1"/>
        </w:numPr>
        <w:tabs>
          <w:tab w:val="left" w:pos="436"/>
        </w:tabs>
        <w:spacing w:line="289" w:lineRule="auto"/>
        <w:ind w:left="364" w:right="20" w:hanging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соревнованиях, и других массовых мероприятиях;</w:t>
      </w:r>
    </w:p>
    <w:p w:rsidR="00206513" w:rsidRDefault="00206513" w:rsidP="00206513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1"/>
        </w:numPr>
        <w:tabs>
          <w:tab w:val="left" w:pos="364"/>
        </w:tabs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поощрение за успехи в учебной, спортивной, творческой деятельности.</w:t>
      </w:r>
    </w:p>
    <w:p w:rsidR="00206513" w:rsidRDefault="00206513" w:rsidP="00206513">
      <w:pPr>
        <w:spacing w:line="97" w:lineRule="exact"/>
        <w:rPr>
          <w:sz w:val="20"/>
          <w:szCs w:val="20"/>
        </w:rPr>
      </w:pPr>
    </w:p>
    <w:p w:rsidR="00206513" w:rsidRDefault="00206513" w:rsidP="00206513">
      <w:pPr>
        <w:spacing w:line="287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Воспитанникам предоставляются следующие меры социальной поддержки: обеспечение питанием.</w:t>
      </w:r>
    </w:p>
    <w:p w:rsidR="00206513" w:rsidRDefault="00206513" w:rsidP="00206513">
      <w:pPr>
        <w:spacing w:line="34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9.3. Воспитанники имеют право на посещение по своему выбору мероприятий, которые проводятся в Учреждении, и не предусмотрены учебным планом.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Привлечение воспитанников без согласия их родителей (законных представителей), к труду, не предусмотренному образовательной программой, запрещается.</w:t>
      </w:r>
    </w:p>
    <w:p w:rsidR="00206513" w:rsidRDefault="00206513" w:rsidP="00206513">
      <w:pPr>
        <w:spacing w:line="25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9.4. В случае прекращения деятельности Учреждения, учредитель обеспечивает перевод несовершеннолетних воспитанников с согласия их родителей (законных представителей) в другие организации, осуществляющие</w:t>
      </w:r>
    </w:p>
    <w:p w:rsidR="00206513" w:rsidRDefault="00206513" w:rsidP="00206513">
      <w:pPr>
        <w:spacing w:line="21" w:lineRule="exact"/>
        <w:rPr>
          <w:sz w:val="20"/>
          <w:szCs w:val="20"/>
        </w:rPr>
      </w:pPr>
    </w:p>
    <w:p w:rsidR="00206513" w:rsidRDefault="00206513" w:rsidP="00206513">
      <w:pPr>
        <w:spacing w:line="295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образовательную деятельность по образовательным программам </w:t>
      </w:r>
      <w:proofErr w:type="gramStart"/>
      <w:r>
        <w:rPr>
          <w:rFonts w:eastAsia="Times New Roman"/>
          <w:sz w:val="28"/>
          <w:szCs w:val="28"/>
        </w:rPr>
        <w:t>соответствующих</w:t>
      </w:r>
      <w:proofErr w:type="gramEnd"/>
      <w:r>
        <w:rPr>
          <w:rFonts w:eastAsia="Times New Roman"/>
          <w:sz w:val="28"/>
          <w:szCs w:val="28"/>
        </w:rPr>
        <w:t xml:space="preserve"> уровня и направленности. В случае приостановления действия лицензии, учредитель обеспечивает перевод по заявлению родителей</w:t>
      </w:r>
    </w:p>
    <w:p w:rsidR="00206513" w:rsidRDefault="00206513" w:rsidP="00206513">
      <w:pPr>
        <w:spacing w:line="64" w:lineRule="exact"/>
        <w:rPr>
          <w:sz w:val="20"/>
          <w:szCs w:val="20"/>
        </w:rPr>
      </w:pPr>
    </w:p>
    <w:p w:rsidR="00206513" w:rsidRDefault="00206513" w:rsidP="00206513">
      <w:pPr>
        <w:spacing w:line="290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(законных представителей) в другие организации, осуществляющие образовательную деятельность.</w:t>
      </w:r>
    </w:p>
    <w:p w:rsidR="00206513" w:rsidRDefault="00206513" w:rsidP="00206513">
      <w:pPr>
        <w:spacing w:line="12" w:lineRule="exact"/>
        <w:rPr>
          <w:sz w:val="20"/>
          <w:szCs w:val="20"/>
        </w:rPr>
      </w:pPr>
    </w:p>
    <w:p w:rsidR="00206513" w:rsidRDefault="00206513" w:rsidP="00206513">
      <w:pPr>
        <w:ind w:left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9.5.Воспитанники обязаны:</w:t>
      </w:r>
    </w:p>
    <w:p w:rsidR="00206513" w:rsidRDefault="00206513" w:rsidP="00206513">
      <w:pPr>
        <w:spacing w:line="83" w:lineRule="exact"/>
        <w:rPr>
          <w:sz w:val="20"/>
          <w:szCs w:val="20"/>
        </w:rPr>
      </w:pPr>
    </w:p>
    <w:p w:rsidR="00206513" w:rsidRDefault="00206513" w:rsidP="00206513">
      <w:pPr>
        <w:tabs>
          <w:tab w:val="left" w:pos="343"/>
        </w:tabs>
        <w:spacing w:line="293" w:lineRule="auto"/>
        <w:ind w:left="364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206513" w:rsidRDefault="00206513" w:rsidP="00206513">
      <w:pPr>
        <w:spacing w:line="75" w:lineRule="exact"/>
        <w:rPr>
          <w:sz w:val="20"/>
          <w:szCs w:val="20"/>
        </w:rPr>
      </w:pPr>
    </w:p>
    <w:p w:rsidR="00206513" w:rsidRDefault="00206513" w:rsidP="00206513">
      <w:pPr>
        <w:numPr>
          <w:ilvl w:val="0"/>
          <w:numId w:val="22"/>
        </w:numPr>
        <w:tabs>
          <w:tab w:val="left" w:pos="364"/>
        </w:tabs>
        <w:spacing w:line="274" w:lineRule="auto"/>
        <w:ind w:left="364" w:right="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требования устава Учреждения, правила внутреннего распорядка воспитанников;</w:t>
      </w:r>
    </w:p>
    <w:p w:rsidR="00206513" w:rsidRDefault="00206513" w:rsidP="00206513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2"/>
        </w:numPr>
        <w:tabs>
          <w:tab w:val="left" w:pos="364"/>
        </w:tabs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заботиться о сохранении и  об  укреплении своего здоровья, стремиться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</w:p>
    <w:p w:rsidR="00206513" w:rsidRDefault="00206513" w:rsidP="00206513">
      <w:pPr>
        <w:spacing w:line="96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spacing w:line="296" w:lineRule="auto"/>
        <w:ind w:left="36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нравственному, духовному и физическому развитию и самосовершенствованию; 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206513" w:rsidRDefault="00206513" w:rsidP="00206513">
      <w:pPr>
        <w:spacing w:line="8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2"/>
        </w:numPr>
        <w:tabs>
          <w:tab w:val="left" w:pos="364"/>
        </w:tabs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относиться к имуществу Учреждения.</w:t>
      </w:r>
    </w:p>
    <w:p w:rsidR="00206513" w:rsidRDefault="00206513" w:rsidP="00206513">
      <w:pPr>
        <w:spacing w:line="92" w:lineRule="exact"/>
        <w:rPr>
          <w:sz w:val="20"/>
          <w:szCs w:val="20"/>
        </w:rPr>
      </w:pPr>
    </w:p>
    <w:p w:rsidR="00206513" w:rsidRDefault="00206513" w:rsidP="00206513">
      <w:pPr>
        <w:spacing w:line="296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9.6. Дисциплина в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206513" w:rsidRDefault="00206513" w:rsidP="00206513">
      <w:pPr>
        <w:spacing w:line="24" w:lineRule="exact"/>
        <w:rPr>
          <w:sz w:val="20"/>
          <w:szCs w:val="20"/>
        </w:rPr>
      </w:pPr>
    </w:p>
    <w:p w:rsidR="00206513" w:rsidRDefault="00206513" w:rsidP="00206513">
      <w:pPr>
        <w:spacing w:line="287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9.7. Меры дисциплинарного взыскания не применяются к воспитанникам Учреждения.</w:t>
      </w:r>
    </w:p>
    <w:p w:rsidR="00206513" w:rsidRDefault="00206513" w:rsidP="00206513">
      <w:pPr>
        <w:spacing w:line="34" w:lineRule="exact"/>
        <w:rPr>
          <w:sz w:val="20"/>
          <w:szCs w:val="20"/>
        </w:rPr>
      </w:pPr>
    </w:p>
    <w:p w:rsidR="00206513" w:rsidRDefault="00206513" w:rsidP="00206513">
      <w:pPr>
        <w:spacing w:line="296" w:lineRule="auto"/>
        <w:ind w:left="4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9.8. Поощрение воспитанников Учреждения проводится за успехи в физкультурной, спортивной, общественной и творческой деятельности в виде грамот, дипломов, призов, сертификатов и др. в соответствии с условиями, прописанными в положениях о конкурсах Учреждения.</w:t>
      </w:r>
    </w:p>
    <w:p w:rsidR="00206513" w:rsidRDefault="00206513" w:rsidP="00206513">
      <w:pPr>
        <w:numPr>
          <w:ilvl w:val="0"/>
          <w:numId w:val="23"/>
        </w:numPr>
        <w:tabs>
          <w:tab w:val="left" w:pos="3184"/>
        </w:tabs>
        <w:ind w:left="3184" w:hanging="4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206513" w:rsidRDefault="00206513" w:rsidP="00206513">
      <w:pPr>
        <w:spacing w:line="56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10.1. При возникновении у родителей (законных представителей) вопросов по организации образовательной процесса, пребыванию ребенка в группе, следует:</w:t>
      </w:r>
    </w:p>
    <w:p w:rsidR="00206513" w:rsidRDefault="00206513" w:rsidP="00206513">
      <w:pPr>
        <w:spacing w:line="6" w:lineRule="exact"/>
        <w:rPr>
          <w:sz w:val="20"/>
          <w:szCs w:val="20"/>
        </w:rPr>
      </w:pPr>
    </w:p>
    <w:p w:rsidR="00206513" w:rsidRDefault="00206513" w:rsidP="00206513">
      <w:pPr>
        <w:numPr>
          <w:ilvl w:val="0"/>
          <w:numId w:val="24"/>
        </w:numPr>
        <w:tabs>
          <w:tab w:val="left" w:pos="364"/>
        </w:tabs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обсудить это с воспитателями группы;</w:t>
      </w:r>
    </w:p>
    <w:p w:rsidR="00206513" w:rsidRDefault="00206513" w:rsidP="00206513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206513" w:rsidRDefault="00206513" w:rsidP="00206513">
      <w:pPr>
        <w:numPr>
          <w:ilvl w:val="0"/>
          <w:numId w:val="24"/>
        </w:numPr>
        <w:tabs>
          <w:tab w:val="left" w:pos="364"/>
        </w:tabs>
        <w:ind w:left="364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если этот разговор не помог решению проблемы, в обязательном порядке</w:t>
      </w:r>
    </w:p>
    <w:p w:rsidR="00206513" w:rsidRDefault="00206513" w:rsidP="00206513">
      <w:pPr>
        <w:spacing w:line="82" w:lineRule="exact"/>
        <w:rPr>
          <w:sz w:val="20"/>
          <w:szCs w:val="20"/>
        </w:rPr>
      </w:pPr>
    </w:p>
    <w:p w:rsidR="00206513" w:rsidRDefault="00206513" w:rsidP="00206513">
      <w:pPr>
        <w:ind w:left="3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обратитесь к заведующему Учреждением.</w:t>
      </w:r>
    </w:p>
    <w:p w:rsidR="00206513" w:rsidRDefault="00206513" w:rsidP="00206513">
      <w:pPr>
        <w:spacing w:line="93" w:lineRule="exact"/>
        <w:rPr>
          <w:sz w:val="20"/>
          <w:szCs w:val="20"/>
        </w:rPr>
      </w:pPr>
    </w:p>
    <w:p w:rsidR="00206513" w:rsidRDefault="00206513" w:rsidP="00206513">
      <w:pPr>
        <w:spacing w:line="290" w:lineRule="auto"/>
        <w:ind w:left="4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10.2. При наличии серьезной проблемной ситуации необходимо обратиться к заведующему Учреждением с письменным обращением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</w:p>
    <w:p w:rsidR="00206513" w:rsidRDefault="00206513" w:rsidP="00206513">
      <w:pPr>
        <w:spacing w:line="29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решения проблемы на комиссии по урегулированию споров между участниками образовательных отношений.</w:t>
      </w:r>
    </w:p>
    <w:p w:rsidR="00206513" w:rsidRDefault="00206513" w:rsidP="00206513">
      <w:pPr>
        <w:spacing w:line="27" w:lineRule="exact"/>
        <w:rPr>
          <w:sz w:val="20"/>
          <w:szCs w:val="20"/>
        </w:rPr>
      </w:pPr>
    </w:p>
    <w:p w:rsidR="00206513" w:rsidRDefault="00206513" w:rsidP="00206513">
      <w:pPr>
        <w:spacing w:line="29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10.3. В отношении работников Учреждения, в связи с не выполнением и (или) не надлежащим выполнением их должностных обязанностей, повлекшим определенное нарушение, заведующий Учреждением имеет право наложить дисциплинарное взыскание только при наличии письменного обращения, при выявлении в ходе служебной расследования достоверности фактов.</w:t>
      </w:r>
    </w:p>
    <w:p w:rsidR="00206513" w:rsidRDefault="00206513" w:rsidP="00206513">
      <w:pPr>
        <w:spacing w:line="24" w:lineRule="exact"/>
        <w:rPr>
          <w:sz w:val="20"/>
          <w:szCs w:val="20"/>
        </w:rPr>
      </w:pPr>
    </w:p>
    <w:p w:rsidR="00206513" w:rsidRDefault="00206513" w:rsidP="00206513">
      <w:pPr>
        <w:spacing w:line="294" w:lineRule="auto"/>
        <w:ind w:firstLine="7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10.4. Решения заведующего Учреждением родитель (законный представитель) имеет право обжаловать в вышестоящих инстанциях, всеми, не запрещенными законом способами.</w:t>
      </w:r>
    </w:p>
    <w:p w:rsidR="00206513" w:rsidRDefault="00206513" w:rsidP="00206513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действия Правил не ограничен.</w:t>
      </w:r>
    </w:p>
    <w:p w:rsidR="00206513" w:rsidRDefault="00206513" w:rsidP="00206513">
      <w:pPr>
        <w:spacing w:line="295" w:lineRule="auto"/>
        <w:ind w:left="4" w:right="20" w:firstLine="708"/>
        <w:jc w:val="both"/>
        <w:rPr>
          <w:rFonts w:eastAsia="Times New Roman"/>
          <w:sz w:val="28"/>
          <w:szCs w:val="28"/>
        </w:rPr>
      </w:pPr>
    </w:p>
    <w:p w:rsidR="00206513" w:rsidRDefault="00206513" w:rsidP="00206513">
      <w:pPr>
        <w:spacing w:line="287" w:lineRule="auto"/>
        <w:ind w:left="4" w:firstLine="708"/>
        <w:rPr>
          <w:sz w:val="20"/>
          <w:szCs w:val="20"/>
        </w:rPr>
      </w:pPr>
    </w:p>
    <w:p w:rsidR="00206513" w:rsidRDefault="00206513" w:rsidP="00206513">
      <w:pPr>
        <w:spacing w:line="294" w:lineRule="auto"/>
        <w:jc w:val="both"/>
        <w:rPr>
          <w:sz w:val="20"/>
          <w:szCs w:val="20"/>
        </w:rPr>
      </w:pPr>
    </w:p>
    <w:p w:rsidR="00206513" w:rsidRDefault="00206513" w:rsidP="00206513">
      <w:pPr>
        <w:spacing w:line="247" w:lineRule="exact"/>
        <w:rPr>
          <w:sz w:val="20"/>
          <w:szCs w:val="20"/>
        </w:rPr>
      </w:pPr>
    </w:p>
    <w:p w:rsidR="00B7594D" w:rsidRDefault="00B7594D" w:rsidP="00B7594D">
      <w:pPr>
        <w:sectPr w:rsidR="00B7594D">
          <w:pgSz w:w="11900" w:h="16836"/>
          <w:pgMar w:top="760" w:right="848" w:bottom="182" w:left="1416" w:header="0" w:footer="0" w:gutter="0"/>
          <w:cols w:space="720" w:equalWidth="0">
            <w:col w:w="9644"/>
          </w:cols>
        </w:sectPr>
      </w:pPr>
    </w:p>
    <w:tbl>
      <w:tblPr>
        <w:tblW w:w="0" w:type="auto"/>
        <w:tblLook w:val="04A0"/>
      </w:tblPr>
      <w:tblGrid>
        <w:gridCol w:w="4920"/>
        <w:gridCol w:w="4936"/>
      </w:tblGrid>
      <w:tr w:rsidR="00D5787C" w:rsidRPr="00D5787C" w:rsidTr="00320487">
        <w:tc>
          <w:tcPr>
            <w:tcW w:w="5068" w:type="dxa"/>
            <w:shd w:val="clear" w:color="auto" w:fill="auto"/>
          </w:tcPr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353535"/>
                <w:sz w:val="24"/>
                <w:szCs w:val="24"/>
                <w:lang w:eastAsia="en-US"/>
              </w:rPr>
            </w:pPr>
            <w:r w:rsidRPr="00D5787C">
              <w:rPr>
                <w:rFonts w:eastAsia="Times New Roman"/>
                <w:b/>
                <w:bCs/>
                <w:color w:val="353535"/>
                <w:sz w:val="24"/>
                <w:szCs w:val="24"/>
                <w:lang w:eastAsia="en-US"/>
              </w:rPr>
              <w:t>ПРИНЯТО:</w:t>
            </w: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 w:rsidRPr="00D5787C"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Общим собранием работников</w:t>
            </w: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 w:rsidRPr="00D5787C"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МДОАУ «Детский сад № 24»</w:t>
            </w: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Протокол № 4</w:t>
            </w:r>
          </w:p>
          <w:p w:rsid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от 28.08</w:t>
            </w:r>
            <w:r w:rsidRPr="00D5787C"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.2018 г.</w:t>
            </w:r>
          </w:p>
          <w:p w:rsid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</w:p>
          <w:p w:rsid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Мнение родительского комитета</w:t>
            </w: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 w:rsidRPr="00D5787C"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МДОАУ «Детский сад № 24»</w:t>
            </w:r>
          </w:p>
          <w:p w:rsid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от 28.08.2018 г. учтено</w:t>
            </w: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353535"/>
                <w:sz w:val="24"/>
                <w:szCs w:val="24"/>
                <w:lang w:eastAsia="en-US"/>
              </w:rPr>
            </w:pPr>
            <w:r w:rsidRPr="00D5787C">
              <w:rPr>
                <w:rFonts w:eastAsia="Times New Roman"/>
                <w:b/>
                <w:bCs/>
                <w:color w:val="353535"/>
                <w:sz w:val="24"/>
                <w:szCs w:val="24"/>
                <w:lang w:eastAsia="en-US"/>
              </w:rPr>
              <w:t>УТВЕРЖДЕНО:</w:t>
            </w: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 w:rsidRPr="00D5787C"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Приказом по МДОАУ «Детский сад № 24»</w:t>
            </w: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от 28.08.2018 г. № 89</w:t>
            </w:r>
            <w:r w:rsidRPr="00D5787C"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-од</w:t>
            </w: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  <w:r w:rsidRPr="00D5787C"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  <w:t>заведующий _____________ И.Н. Павлова</w:t>
            </w: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</w:p>
          <w:p w:rsidR="00D5787C" w:rsidRPr="00D5787C" w:rsidRDefault="00D5787C" w:rsidP="00D578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353535"/>
                <w:sz w:val="24"/>
                <w:szCs w:val="24"/>
                <w:lang w:eastAsia="en-US"/>
              </w:rPr>
            </w:pPr>
          </w:p>
        </w:tc>
      </w:tr>
    </w:tbl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353535"/>
          <w:sz w:val="32"/>
          <w:szCs w:val="32"/>
          <w:lang w:eastAsia="en-US"/>
        </w:rPr>
      </w:pPr>
      <w:r w:rsidRPr="00D5787C">
        <w:rPr>
          <w:rFonts w:eastAsia="Times New Roman"/>
          <w:b/>
          <w:bCs/>
          <w:color w:val="353535"/>
          <w:sz w:val="32"/>
          <w:szCs w:val="32"/>
          <w:lang w:eastAsia="en-US"/>
        </w:rPr>
        <w:t xml:space="preserve">  </w:t>
      </w:r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353535"/>
          <w:sz w:val="32"/>
          <w:szCs w:val="32"/>
          <w:lang w:eastAsia="en-US"/>
        </w:rPr>
      </w:pPr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353535"/>
          <w:sz w:val="32"/>
          <w:szCs w:val="32"/>
          <w:lang w:eastAsia="en-US"/>
        </w:rPr>
      </w:pPr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353535"/>
          <w:sz w:val="32"/>
          <w:szCs w:val="32"/>
          <w:lang w:eastAsia="en-US"/>
        </w:rPr>
      </w:pPr>
      <w:bookmarkStart w:id="0" w:name="_GoBack"/>
      <w:bookmarkEnd w:id="0"/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353535"/>
          <w:sz w:val="32"/>
          <w:szCs w:val="32"/>
          <w:lang w:eastAsia="en-US"/>
        </w:rPr>
      </w:pPr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353535"/>
          <w:sz w:val="32"/>
          <w:szCs w:val="32"/>
          <w:lang w:eastAsia="en-US"/>
        </w:rPr>
      </w:pPr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353535"/>
          <w:sz w:val="32"/>
          <w:szCs w:val="32"/>
          <w:lang w:eastAsia="en-US"/>
        </w:rPr>
      </w:pPr>
    </w:p>
    <w:p w:rsidR="00D5787C" w:rsidRPr="00D5787C" w:rsidRDefault="00D5787C" w:rsidP="00D5787C">
      <w:pPr>
        <w:contextualSpacing/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Правила внутреннего распорядка</w:t>
      </w:r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Times New Roman"/>
          <w:b/>
          <w:bCs/>
          <w:color w:val="353535"/>
          <w:sz w:val="36"/>
          <w:szCs w:val="36"/>
          <w:lang w:eastAsia="en-US"/>
        </w:rPr>
        <w:t xml:space="preserve">воспитанников </w:t>
      </w:r>
      <w:r w:rsidRPr="00D5787C">
        <w:rPr>
          <w:rFonts w:eastAsia="Times New Roman"/>
          <w:b/>
          <w:bCs/>
          <w:color w:val="353535"/>
          <w:sz w:val="36"/>
          <w:szCs w:val="36"/>
          <w:lang w:eastAsia="en-US"/>
        </w:rPr>
        <w:t>муниципального дошкольного образовательного автономного</w:t>
      </w:r>
      <w:r>
        <w:rPr>
          <w:rFonts w:eastAsia="Times New Roman"/>
          <w:b/>
          <w:bCs/>
          <w:color w:val="353535"/>
          <w:sz w:val="36"/>
          <w:szCs w:val="36"/>
          <w:lang w:eastAsia="en-US"/>
        </w:rPr>
        <w:t xml:space="preserve"> учреждения</w:t>
      </w:r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D5787C">
        <w:rPr>
          <w:rFonts w:eastAsia="Times New Roman"/>
          <w:b/>
          <w:bCs/>
          <w:color w:val="353535"/>
          <w:sz w:val="36"/>
          <w:szCs w:val="36"/>
          <w:lang w:eastAsia="en-US"/>
        </w:rPr>
        <w:t xml:space="preserve">  «Детский сад № 24 «Золотая рыбка»</w:t>
      </w:r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D5787C">
        <w:rPr>
          <w:rFonts w:eastAsia="Times New Roman"/>
          <w:b/>
          <w:bCs/>
          <w:color w:val="353535"/>
          <w:sz w:val="36"/>
          <w:szCs w:val="36"/>
          <w:lang w:eastAsia="en-US"/>
        </w:rPr>
        <w:t>общеразвивающего вида с приоритетным осуществлением</w:t>
      </w:r>
    </w:p>
    <w:p w:rsidR="00D5787C" w:rsidRPr="00D5787C" w:rsidRDefault="00D5787C" w:rsidP="00D5787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D5787C">
        <w:rPr>
          <w:rFonts w:eastAsia="Times New Roman"/>
          <w:b/>
          <w:bCs/>
          <w:color w:val="353535"/>
          <w:sz w:val="36"/>
          <w:szCs w:val="36"/>
          <w:lang w:eastAsia="en-US"/>
        </w:rPr>
        <w:t>физического и художественно-эстетического развития</w:t>
      </w:r>
    </w:p>
    <w:p w:rsidR="00D5787C" w:rsidRPr="00D5787C" w:rsidRDefault="00D5787C" w:rsidP="00D5787C">
      <w:pPr>
        <w:jc w:val="center"/>
        <w:rPr>
          <w:rFonts w:eastAsia="Times New Roman"/>
          <w:b/>
          <w:bCs/>
          <w:color w:val="353535"/>
          <w:sz w:val="36"/>
          <w:szCs w:val="36"/>
          <w:lang w:eastAsia="en-US"/>
        </w:rPr>
      </w:pPr>
      <w:r w:rsidRPr="00D5787C">
        <w:rPr>
          <w:rFonts w:eastAsia="Times New Roman"/>
          <w:b/>
          <w:bCs/>
          <w:color w:val="353535"/>
          <w:sz w:val="36"/>
          <w:szCs w:val="36"/>
          <w:lang w:eastAsia="en-US"/>
        </w:rPr>
        <w:t>воспитанников г. Новотроицка Оренбургской области»</w:t>
      </w:r>
    </w:p>
    <w:p w:rsidR="00B7594D" w:rsidRDefault="00B7594D" w:rsidP="00B7594D">
      <w:pPr>
        <w:spacing w:line="382" w:lineRule="exact"/>
        <w:rPr>
          <w:sz w:val="20"/>
          <w:szCs w:val="20"/>
        </w:rPr>
      </w:pPr>
    </w:p>
    <w:p w:rsidR="00B7594D" w:rsidRDefault="00B7594D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B7594D">
      <w:pPr>
        <w:spacing w:line="287" w:lineRule="auto"/>
        <w:ind w:left="4" w:firstLine="708"/>
        <w:rPr>
          <w:sz w:val="20"/>
          <w:szCs w:val="20"/>
        </w:rPr>
      </w:pPr>
    </w:p>
    <w:p w:rsidR="00D5787C" w:rsidRDefault="00D5787C" w:rsidP="00D5787C">
      <w:pPr>
        <w:spacing w:line="287" w:lineRule="auto"/>
        <w:rPr>
          <w:sz w:val="20"/>
          <w:szCs w:val="20"/>
        </w:rPr>
      </w:pPr>
    </w:p>
    <w:p w:rsidR="00D5787C" w:rsidRPr="00D5787C" w:rsidRDefault="00D5787C" w:rsidP="00D5787C">
      <w:pPr>
        <w:spacing w:line="287" w:lineRule="auto"/>
        <w:ind w:left="4" w:firstLine="708"/>
        <w:jc w:val="center"/>
        <w:rPr>
          <w:sz w:val="24"/>
          <w:szCs w:val="24"/>
        </w:rPr>
      </w:pPr>
      <w:r w:rsidRPr="00D5787C">
        <w:rPr>
          <w:sz w:val="24"/>
          <w:szCs w:val="24"/>
        </w:rPr>
        <w:t>г. Новотроицк</w:t>
      </w:r>
    </w:p>
    <w:p w:rsidR="00B7594D" w:rsidRDefault="00B7594D" w:rsidP="00B7594D">
      <w:pPr>
        <w:spacing w:line="400" w:lineRule="exact"/>
        <w:rPr>
          <w:sz w:val="20"/>
          <w:szCs w:val="20"/>
        </w:rPr>
      </w:pPr>
    </w:p>
    <w:p w:rsidR="00FC607D" w:rsidRDefault="00FC607D"/>
    <w:sectPr w:rsidR="00FC607D" w:rsidSect="003258AF">
      <w:pgSz w:w="11900" w:h="16836"/>
      <w:pgMar w:top="740" w:right="848" w:bottom="709" w:left="1420" w:header="0" w:footer="0" w:gutter="0"/>
      <w:cols w:space="72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633EAC36"/>
    <w:lvl w:ilvl="0" w:tplc="1EE82ECA">
      <w:start w:val="1"/>
      <w:numFmt w:val="decimal"/>
      <w:lvlText w:val="%1."/>
      <w:lvlJc w:val="left"/>
    </w:lvl>
    <w:lvl w:ilvl="1" w:tplc="427289F6">
      <w:numFmt w:val="decimal"/>
      <w:lvlText w:val=""/>
      <w:lvlJc w:val="left"/>
    </w:lvl>
    <w:lvl w:ilvl="2" w:tplc="3D24E31A">
      <w:numFmt w:val="decimal"/>
      <w:lvlText w:val=""/>
      <w:lvlJc w:val="left"/>
    </w:lvl>
    <w:lvl w:ilvl="3" w:tplc="21BEB7CA">
      <w:numFmt w:val="decimal"/>
      <w:lvlText w:val=""/>
      <w:lvlJc w:val="left"/>
    </w:lvl>
    <w:lvl w:ilvl="4" w:tplc="66461C98">
      <w:numFmt w:val="decimal"/>
      <w:lvlText w:val=""/>
      <w:lvlJc w:val="left"/>
    </w:lvl>
    <w:lvl w:ilvl="5" w:tplc="70141112">
      <w:numFmt w:val="decimal"/>
      <w:lvlText w:val=""/>
      <w:lvlJc w:val="left"/>
    </w:lvl>
    <w:lvl w:ilvl="6" w:tplc="48AA112E">
      <w:numFmt w:val="decimal"/>
      <w:lvlText w:val=""/>
      <w:lvlJc w:val="left"/>
    </w:lvl>
    <w:lvl w:ilvl="7" w:tplc="9272CCE6">
      <w:numFmt w:val="decimal"/>
      <w:lvlText w:val=""/>
      <w:lvlJc w:val="left"/>
    </w:lvl>
    <w:lvl w:ilvl="8" w:tplc="32AE8B8A">
      <w:numFmt w:val="decimal"/>
      <w:lvlText w:val=""/>
      <w:lvlJc w:val="left"/>
    </w:lvl>
  </w:abstractNum>
  <w:abstractNum w:abstractNumId="1">
    <w:nsid w:val="0000074D"/>
    <w:multiLevelType w:val="hybridMultilevel"/>
    <w:tmpl w:val="819E1A0E"/>
    <w:lvl w:ilvl="0" w:tplc="0E088C6C">
      <w:start w:val="1"/>
      <w:numFmt w:val="bullet"/>
      <w:lvlText w:val=""/>
      <w:lvlJc w:val="left"/>
    </w:lvl>
    <w:lvl w:ilvl="1" w:tplc="8800CD38">
      <w:numFmt w:val="decimal"/>
      <w:lvlText w:val=""/>
      <w:lvlJc w:val="left"/>
    </w:lvl>
    <w:lvl w:ilvl="2" w:tplc="6D9A2E60">
      <w:numFmt w:val="decimal"/>
      <w:lvlText w:val=""/>
      <w:lvlJc w:val="left"/>
    </w:lvl>
    <w:lvl w:ilvl="3" w:tplc="967E0F40">
      <w:numFmt w:val="decimal"/>
      <w:lvlText w:val=""/>
      <w:lvlJc w:val="left"/>
    </w:lvl>
    <w:lvl w:ilvl="4" w:tplc="83306B8E">
      <w:numFmt w:val="decimal"/>
      <w:lvlText w:val=""/>
      <w:lvlJc w:val="left"/>
    </w:lvl>
    <w:lvl w:ilvl="5" w:tplc="97CCE5E8">
      <w:numFmt w:val="decimal"/>
      <w:lvlText w:val=""/>
      <w:lvlJc w:val="left"/>
    </w:lvl>
    <w:lvl w:ilvl="6" w:tplc="9D10F9F2">
      <w:numFmt w:val="decimal"/>
      <w:lvlText w:val=""/>
      <w:lvlJc w:val="left"/>
    </w:lvl>
    <w:lvl w:ilvl="7" w:tplc="74AED6A2">
      <w:numFmt w:val="decimal"/>
      <w:lvlText w:val=""/>
      <w:lvlJc w:val="left"/>
    </w:lvl>
    <w:lvl w:ilvl="8" w:tplc="9FDA005E">
      <w:numFmt w:val="decimal"/>
      <w:lvlText w:val=""/>
      <w:lvlJc w:val="left"/>
    </w:lvl>
  </w:abstractNum>
  <w:abstractNum w:abstractNumId="2">
    <w:nsid w:val="00001238"/>
    <w:multiLevelType w:val="hybridMultilevel"/>
    <w:tmpl w:val="66BEF7C4"/>
    <w:lvl w:ilvl="0" w:tplc="C1F0A916">
      <w:start w:val="1"/>
      <w:numFmt w:val="bullet"/>
      <w:lvlText w:val=""/>
      <w:lvlJc w:val="left"/>
    </w:lvl>
    <w:lvl w:ilvl="1" w:tplc="341ECB16">
      <w:numFmt w:val="decimal"/>
      <w:lvlText w:val=""/>
      <w:lvlJc w:val="left"/>
    </w:lvl>
    <w:lvl w:ilvl="2" w:tplc="B5F2A4BE">
      <w:numFmt w:val="decimal"/>
      <w:lvlText w:val=""/>
      <w:lvlJc w:val="left"/>
    </w:lvl>
    <w:lvl w:ilvl="3" w:tplc="87FAEB44">
      <w:numFmt w:val="decimal"/>
      <w:lvlText w:val=""/>
      <w:lvlJc w:val="left"/>
    </w:lvl>
    <w:lvl w:ilvl="4" w:tplc="30241CCA">
      <w:numFmt w:val="decimal"/>
      <w:lvlText w:val=""/>
      <w:lvlJc w:val="left"/>
    </w:lvl>
    <w:lvl w:ilvl="5" w:tplc="D32A873C">
      <w:numFmt w:val="decimal"/>
      <w:lvlText w:val=""/>
      <w:lvlJc w:val="left"/>
    </w:lvl>
    <w:lvl w:ilvl="6" w:tplc="90800464">
      <w:numFmt w:val="decimal"/>
      <w:lvlText w:val=""/>
      <w:lvlJc w:val="left"/>
    </w:lvl>
    <w:lvl w:ilvl="7" w:tplc="B39CFBD4">
      <w:numFmt w:val="decimal"/>
      <w:lvlText w:val=""/>
      <w:lvlJc w:val="left"/>
    </w:lvl>
    <w:lvl w:ilvl="8" w:tplc="B96871C8">
      <w:numFmt w:val="decimal"/>
      <w:lvlText w:val=""/>
      <w:lvlJc w:val="left"/>
    </w:lvl>
  </w:abstractNum>
  <w:abstractNum w:abstractNumId="3">
    <w:nsid w:val="00001547"/>
    <w:multiLevelType w:val="hybridMultilevel"/>
    <w:tmpl w:val="7AF21F38"/>
    <w:lvl w:ilvl="0" w:tplc="22E060D4">
      <w:start w:val="1"/>
      <w:numFmt w:val="bullet"/>
      <w:lvlText w:val=""/>
      <w:lvlJc w:val="left"/>
    </w:lvl>
    <w:lvl w:ilvl="1" w:tplc="292870CC">
      <w:numFmt w:val="decimal"/>
      <w:lvlText w:val=""/>
      <w:lvlJc w:val="left"/>
    </w:lvl>
    <w:lvl w:ilvl="2" w:tplc="D318FD1C">
      <w:numFmt w:val="decimal"/>
      <w:lvlText w:val=""/>
      <w:lvlJc w:val="left"/>
    </w:lvl>
    <w:lvl w:ilvl="3" w:tplc="B6381122">
      <w:numFmt w:val="decimal"/>
      <w:lvlText w:val=""/>
      <w:lvlJc w:val="left"/>
    </w:lvl>
    <w:lvl w:ilvl="4" w:tplc="CAAA51B2">
      <w:numFmt w:val="decimal"/>
      <w:lvlText w:val=""/>
      <w:lvlJc w:val="left"/>
    </w:lvl>
    <w:lvl w:ilvl="5" w:tplc="71288EA6">
      <w:numFmt w:val="decimal"/>
      <w:lvlText w:val=""/>
      <w:lvlJc w:val="left"/>
    </w:lvl>
    <w:lvl w:ilvl="6" w:tplc="EDB6F78E">
      <w:numFmt w:val="decimal"/>
      <w:lvlText w:val=""/>
      <w:lvlJc w:val="left"/>
    </w:lvl>
    <w:lvl w:ilvl="7" w:tplc="A67422EA">
      <w:numFmt w:val="decimal"/>
      <w:lvlText w:val=""/>
      <w:lvlJc w:val="left"/>
    </w:lvl>
    <w:lvl w:ilvl="8" w:tplc="B55E4CBA">
      <w:numFmt w:val="decimal"/>
      <w:lvlText w:val=""/>
      <w:lvlJc w:val="left"/>
    </w:lvl>
  </w:abstractNum>
  <w:abstractNum w:abstractNumId="4">
    <w:nsid w:val="00001E1F"/>
    <w:multiLevelType w:val="hybridMultilevel"/>
    <w:tmpl w:val="6C100E6A"/>
    <w:lvl w:ilvl="0" w:tplc="696273FA">
      <w:start w:val="1"/>
      <w:numFmt w:val="bullet"/>
      <w:lvlText w:val=""/>
      <w:lvlJc w:val="left"/>
    </w:lvl>
    <w:lvl w:ilvl="1" w:tplc="DA18460E">
      <w:numFmt w:val="decimal"/>
      <w:lvlText w:val=""/>
      <w:lvlJc w:val="left"/>
    </w:lvl>
    <w:lvl w:ilvl="2" w:tplc="0908C216">
      <w:numFmt w:val="decimal"/>
      <w:lvlText w:val=""/>
      <w:lvlJc w:val="left"/>
    </w:lvl>
    <w:lvl w:ilvl="3" w:tplc="580C162E">
      <w:numFmt w:val="decimal"/>
      <w:lvlText w:val=""/>
      <w:lvlJc w:val="left"/>
    </w:lvl>
    <w:lvl w:ilvl="4" w:tplc="54385D5A">
      <w:numFmt w:val="decimal"/>
      <w:lvlText w:val=""/>
      <w:lvlJc w:val="left"/>
    </w:lvl>
    <w:lvl w:ilvl="5" w:tplc="DA1A92C0">
      <w:numFmt w:val="decimal"/>
      <w:lvlText w:val=""/>
      <w:lvlJc w:val="left"/>
    </w:lvl>
    <w:lvl w:ilvl="6" w:tplc="447E28DE">
      <w:numFmt w:val="decimal"/>
      <w:lvlText w:val=""/>
      <w:lvlJc w:val="left"/>
    </w:lvl>
    <w:lvl w:ilvl="7" w:tplc="286063A8">
      <w:numFmt w:val="decimal"/>
      <w:lvlText w:val=""/>
      <w:lvlJc w:val="left"/>
    </w:lvl>
    <w:lvl w:ilvl="8" w:tplc="7E249F24">
      <w:numFmt w:val="decimal"/>
      <w:lvlText w:val=""/>
      <w:lvlJc w:val="left"/>
    </w:lvl>
  </w:abstractNum>
  <w:abstractNum w:abstractNumId="5">
    <w:nsid w:val="000026A6"/>
    <w:multiLevelType w:val="hybridMultilevel"/>
    <w:tmpl w:val="9BE640A6"/>
    <w:lvl w:ilvl="0" w:tplc="8E62ACE6">
      <w:start w:val="1"/>
      <w:numFmt w:val="bullet"/>
      <w:lvlText w:val=""/>
      <w:lvlJc w:val="left"/>
    </w:lvl>
    <w:lvl w:ilvl="1" w:tplc="9CB4196C">
      <w:numFmt w:val="decimal"/>
      <w:lvlText w:val=""/>
      <w:lvlJc w:val="left"/>
    </w:lvl>
    <w:lvl w:ilvl="2" w:tplc="B100F97C">
      <w:numFmt w:val="decimal"/>
      <w:lvlText w:val=""/>
      <w:lvlJc w:val="left"/>
    </w:lvl>
    <w:lvl w:ilvl="3" w:tplc="AC5A7F18">
      <w:numFmt w:val="decimal"/>
      <w:lvlText w:val=""/>
      <w:lvlJc w:val="left"/>
    </w:lvl>
    <w:lvl w:ilvl="4" w:tplc="2D04755E">
      <w:numFmt w:val="decimal"/>
      <w:lvlText w:val=""/>
      <w:lvlJc w:val="left"/>
    </w:lvl>
    <w:lvl w:ilvl="5" w:tplc="24F66CCC">
      <w:numFmt w:val="decimal"/>
      <w:lvlText w:val=""/>
      <w:lvlJc w:val="left"/>
    </w:lvl>
    <w:lvl w:ilvl="6" w:tplc="5EA443C4">
      <w:numFmt w:val="decimal"/>
      <w:lvlText w:val=""/>
      <w:lvlJc w:val="left"/>
    </w:lvl>
    <w:lvl w:ilvl="7" w:tplc="35381B80">
      <w:numFmt w:val="decimal"/>
      <w:lvlText w:val=""/>
      <w:lvlJc w:val="left"/>
    </w:lvl>
    <w:lvl w:ilvl="8" w:tplc="737857DC">
      <w:numFmt w:val="decimal"/>
      <w:lvlText w:val=""/>
      <w:lvlJc w:val="left"/>
    </w:lvl>
  </w:abstractNum>
  <w:abstractNum w:abstractNumId="6">
    <w:nsid w:val="00002D12"/>
    <w:multiLevelType w:val="hybridMultilevel"/>
    <w:tmpl w:val="7534CBA8"/>
    <w:lvl w:ilvl="0" w:tplc="8DF6AE74">
      <w:start w:val="1"/>
      <w:numFmt w:val="bullet"/>
      <w:lvlText w:val=""/>
      <w:lvlJc w:val="left"/>
    </w:lvl>
    <w:lvl w:ilvl="1" w:tplc="358493EE">
      <w:start w:val="1"/>
      <w:numFmt w:val="bullet"/>
      <w:lvlText w:val="и"/>
      <w:lvlJc w:val="left"/>
    </w:lvl>
    <w:lvl w:ilvl="2" w:tplc="79263F6C">
      <w:numFmt w:val="decimal"/>
      <w:lvlText w:val=""/>
      <w:lvlJc w:val="left"/>
    </w:lvl>
    <w:lvl w:ilvl="3" w:tplc="9EF841F0">
      <w:numFmt w:val="decimal"/>
      <w:lvlText w:val=""/>
      <w:lvlJc w:val="left"/>
    </w:lvl>
    <w:lvl w:ilvl="4" w:tplc="FB8AA9FC">
      <w:numFmt w:val="decimal"/>
      <w:lvlText w:val=""/>
      <w:lvlJc w:val="left"/>
    </w:lvl>
    <w:lvl w:ilvl="5" w:tplc="92369C92">
      <w:numFmt w:val="decimal"/>
      <w:lvlText w:val=""/>
      <w:lvlJc w:val="left"/>
    </w:lvl>
    <w:lvl w:ilvl="6" w:tplc="22A454FE">
      <w:numFmt w:val="decimal"/>
      <w:lvlText w:val=""/>
      <w:lvlJc w:val="left"/>
    </w:lvl>
    <w:lvl w:ilvl="7" w:tplc="EBE099AE">
      <w:numFmt w:val="decimal"/>
      <w:lvlText w:val=""/>
      <w:lvlJc w:val="left"/>
    </w:lvl>
    <w:lvl w:ilvl="8" w:tplc="3AA08610">
      <w:numFmt w:val="decimal"/>
      <w:lvlText w:val=""/>
      <w:lvlJc w:val="left"/>
    </w:lvl>
  </w:abstractNum>
  <w:abstractNum w:abstractNumId="7">
    <w:nsid w:val="0000305E"/>
    <w:multiLevelType w:val="hybridMultilevel"/>
    <w:tmpl w:val="BA84E382"/>
    <w:lvl w:ilvl="0" w:tplc="8B5A6F6A">
      <w:start w:val="2"/>
      <w:numFmt w:val="decimal"/>
      <w:lvlText w:val="%1."/>
      <w:lvlJc w:val="left"/>
    </w:lvl>
    <w:lvl w:ilvl="1" w:tplc="D4100690">
      <w:numFmt w:val="decimal"/>
      <w:lvlText w:val=""/>
      <w:lvlJc w:val="left"/>
    </w:lvl>
    <w:lvl w:ilvl="2" w:tplc="14E6345E">
      <w:numFmt w:val="decimal"/>
      <w:lvlText w:val=""/>
      <w:lvlJc w:val="left"/>
    </w:lvl>
    <w:lvl w:ilvl="3" w:tplc="573C1F94">
      <w:numFmt w:val="decimal"/>
      <w:lvlText w:val=""/>
      <w:lvlJc w:val="left"/>
    </w:lvl>
    <w:lvl w:ilvl="4" w:tplc="CB10E1BA">
      <w:numFmt w:val="decimal"/>
      <w:lvlText w:val=""/>
      <w:lvlJc w:val="left"/>
    </w:lvl>
    <w:lvl w:ilvl="5" w:tplc="577ED282">
      <w:numFmt w:val="decimal"/>
      <w:lvlText w:val=""/>
      <w:lvlJc w:val="left"/>
    </w:lvl>
    <w:lvl w:ilvl="6" w:tplc="785CD0AE">
      <w:numFmt w:val="decimal"/>
      <w:lvlText w:val=""/>
      <w:lvlJc w:val="left"/>
    </w:lvl>
    <w:lvl w:ilvl="7" w:tplc="55D2C392">
      <w:numFmt w:val="decimal"/>
      <w:lvlText w:val=""/>
      <w:lvlJc w:val="left"/>
    </w:lvl>
    <w:lvl w:ilvl="8" w:tplc="4492045C">
      <w:numFmt w:val="decimal"/>
      <w:lvlText w:val=""/>
      <w:lvlJc w:val="left"/>
    </w:lvl>
  </w:abstractNum>
  <w:abstractNum w:abstractNumId="8">
    <w:nsid w:val="000039B3"/>
    <w:multiLevelType w:val="hybridMultilevel"/>
    <w:tmpl w:val="2EDE76F4"/>
    <w:lvl w:ilvl="0" w:tplc="F9D86222">
      <w:start w:val="1"/>
      <w:numFmt w:val="bullet"/>
      <w:lvlText w:val="в"/>
      <w:lvlJc w:val="left"/>
    </w:lvl>
    <w:lvl w:ilvl="1" w:tplc="46B4CC48">
      <w:numFmt w:val="decimal"/>
      <w:lvlText w:val=""/>
      <w:lvlJc w:val="left"/>
    </w:lvl>
    <w:lvl w:ilvl="2" w:tplc="9B0C967A">
      <w:numFmt w:val="decimal"/>
      <w:lvlText w:val=""/>
      <w:lvlJc w:val="left"/>
    </w:lvl>
    <w:lvl w:ilvl="3" w:tplc="53487AF8">
      <w:numFmt w:val="decimal"/>
      <w:lvlText w:val=""/>
      <w:lvlJc w:val="left"/>
    </w:lvl>
    <w:lvl w:ilvl="4" w:tplc="07A469D8">
      <w:numFmt w:val="decimal"/>
      <w:lvlText w:val=""/>
      <w:lvlJc w:val="left"/>
    </w:lvl>
    <w:lvl w:ilvl="5" w:tplc="ED6CD2B8">
      <w:numFmt w:val="decimal"/>
      <w:lvlText w:val=""/>
      <w:lvlJc w:val="left"/>
    </w:lvl>
    <w:lvl w:ilvl="6" w:tplc="9BC68BEE">
      <w:numFmt w:val="decimal"/>
      <w:lvlText w:val=""/>
      <w:lvlJc w:val="left"/>
    </w:lvl>
    <w:lvl w:ilvl="7" w:tplc="D18EEE7A">
      <w:numFmt w:val="decimal"/>
      <w:lvlText w:val=""/>
      <w:lvlJc w:val="left"/>
    </w:lvl>
    <w:lvl w:ilvl="8" w:tplc="5FDCEB04">
      <w:numFmt w:val="decimal"/>
      <w:lvlText w:val=""/>
      <w:lvlJc w:val="left"/>
    </w:lvl>
  </w:abstractNum>
  <w:abstractNum w:abstractNumId="9">
    <w:nsid w:val="00003B25"/>
    <w:multiLevelType w:val="hybridMultilevel"/>
    <w:tmpl w:val="8FA08C28"/>
    <w:lvl w:ilvl="0" w:tplc="75B65CCC">
      <w:start w:val="10"/>
      <w:numFmt w:val="decimal"/>
      <w:lvlText w:val="%1."/>
      <w:lvlJc w:val="left"/>
    </w:lvl>
    <w:lvl w:ilvl="1" w:tplc="7A0C8B52">
      <w:numFmt w:val="decimal"/>
      <w:lvlText w:val=""/>
      <w:lvlJc w:val="left"/>
    </w:lvl>
    <w:lvl w:ilvl="2" w:tplc="3EB04184">
      <w:numFmt w:val="decimal"/>
      <w:lvlText w:val=""/>
      <w:lvlJc w:val="left"/>
    </w:lvl>
    <w:lvl w:ilvl="3" w:tplc="F494548A">
      <w:numFmt w:val="decimal"/>
      <w:lvlText w:val=""/>
      <w:lvlJc w:val="left"/>
    </w:lvl>
    <w:lvl w:ilvl="4" w:tplc="81C26864">
      <w:numFmt w:val="decimal"/>
      <w:lvlText w:val=""/>
      <w:lvlJc w:val="left"/>
    </w:lvl>
    <w:lvl w:ilvl="5" w:tplc="2354C544">
      <w:numFmt w:val="decimal"/>
      <w:lvlText w:val=""/>
      <w:lvlJc w:val="left"/>
    </w:lvl>
    <w:lvl w:ilvl="6" w:tplc="6EC0405E">
      <w:numFmt w:val="decimal"/>
      <w:lvlText w:val=""/>
      <w:lvlJc w:val="left"/>
    </w:lvl>
    <w:lvl w:ilvl="7" w:tplc="A4A26BF6">
      <w:numFmt w:val="decimal"/>
      <w:lvlText w:val=""/>
      <w:lvlJc w:val="left"/>
    </w:lvl>
    <w:lvl w:ilvl="8" w:tplc="51267A62">
      <w:numFmt w:val="decimal"/>
      <w:lvlText w:val=""/>
      <w:lvlJc w:val="left"/>
    </w:lvl>
  </w:abstractNum>
  <w:abstractNum w:abstractNumId="10">
    <w:nsid w:val="0000428B"/>
    <w:multiLevelType w:val="hybridMultilevel"/>
    <w:tmpl w:val="DCB49F82"/>
    <w:lvl w:ilvl="0" w:tplc="A976BBFE">
      <w:start w:val="1"/>
      <w:numFmt w:val="bullet"/>
      <w:lvlText w:val=""/>
      <w:lvlJc w:val="left"/>
    </w:lvl>
    <w:lvl w:ilvl="1" w:tplc="73063F4A">
      <w:numFmt w:val="decimal"/>
      <w:lvlText w:val=""/>
      <w:lvlJc w:val="left"/>
    </w:lvl>
    <w:lvl w:ilvl="2" w:tplc="66C2A022">
      <w:numFmt w:val="decimal"/>
      <w:lvlText w:val=""/>
      <w:lvlJc w:val="left"/>
    </w:lvl>
    <w:lvl w:ilvl="3" w:tplc="A85EC2A6">
      <w:numFmt w:val="decimal"/>
      <w:lvlText w:val=""/>
      <w:lvlJc w:val="left"/>
    </w:lvl>
    <w:lvl w:ilvl="4" w:tplc="CFC676A6">
      <w:numFmt w:val="decimal"/>
      <w:lvlText w:val=""/>
      <w:lvlJc w:val="left"/>
    </w:lvl>
    <w:lvl w:ilvl="5" w:tplc="4A3C7574">
      <w:numFmt w:val="decimal"/>
      <w:lvlText w:val=""/>
      <w:lvlJc w:val="left"/>
    </w:lvl>
    <w:lvl w:ilvl="6" w:tplc="4D504C36">
      <w:numFmt w:val="decimal"/>
      <w:lvlText w:val=""/>
      <w:lvlJc w:val="left"/>
    </w:lvl>
    <w:lvl w:ilvl="7" w:tplc="2D78ABC0">
      <w:numFmt w:val="decimal"/>
      <w:lvlText w:val=""/>
      <w:lvlJc w:val="left"/>
    </w:lvl>
    <w:lvl w:ilvl="8" w:tplc="90D269A0">
      <w:numFmt w:val="decimal"/>
      <w:lvlText w:val=""/>
      <w:lvlJc w:val="left"/>
    </w:lvl>
  </w:abstractNum>
  <w:abstractNum w:abstractNumId="11">
    <w:nsid w:val="0000440D"/>
    <w:multiLevelType w:val="hybridMultilevel"/>
    <w:tmpl w:val="87D0A3A4"/>
    <w:lvl w:ilvl="0" w:tplc="6792D362">
      <w:start w:val="3"/>
      <w:numFmt w:val="decimal"/>
      <w:lvlText w:val="%1."/>
      <w:lvlJc w:val="left"/>
    </w:lvl>
    <w:lvl w:ilvl="1" w:tplc="E6FCEDCC">
      <w:numFmt w:val="decimal"/>
      <w:lvlText w:val=""/>
      <w:lvlJc w:val="left"/>
    </w:lvl>
    <w:lvl w:ilvl="2" w:tplc="3E464D2E">
      <w:numFmt w:val="decimal"/>
      <w:lvlText w:val=""/>
      <w:lvlJc w:val="left"/>
    </w:lvl>
    <w:lvl w:ilvl="3" w:tplc="6956A2E4">
      <w:numFmt w:val="decimal"/>
      <w:lvlText w:val=""/>
      <w:lvlJc w:val="left"/>
    </w:lvl>
    <w:lvl w:ilvl="4" w:tplc="880C960E">
      <w:numFmt w:val="decimal"/>
      <w:lvlText w:val=""/>
      <w:lvlJc w:val="left"/>
    </w:lvl>
    <w:lvl w:ilvl="5" w:tplc="29D06B20">
      <w:numFmt w:val="decimal"/>
      <w:lvlText w:val=""/>
      <w:lvlJc w:val="left"/>
    </w:lvl>
    <w:lvl w:ilvl="6" w:tplc="2EC21C4A">
      <w:numFmt w:val="decimal"/>
      <w:lvlText w:val=""/>
      <w:lvlJc w:val="left"/>
    </w:lvl>
    <w:lvl w:ilvl="7" w:tplc="CBB204E2">
      <w:numFmt w:val="decimal"/>
      <w:lvlText w:val=""/>
      <w:lvlJc w:val="left"/>
    </w:lvl>
    <w:lvl w:ilvl="8" w:tplc="A68E3D08">
      <w:numFmt w:val="decimal"/>
      <w:lvlText w:val=""/>
      <w:lvlJc w:val="left"/>
    </w:lvl>
  </w:abstractNum>
  <w:abstractNum w:abstractNumId="12">
    <w:nsid w:val="00004509"/>
    <w:multiLevelType w:val="hybridMultilevel"/>
    <w:tmpl w:val="8454F5EE"/>
    <w:lvl w:ilvl="0" w:tplc="5A922EAE">
      <w:start w:val="1"/>
      <w:numFmt w:val="bullet"/>
      <w:lvlText w:val=""/>
      <w:lvlJc w:val="left"/>
    </w:lvl>
    <w:lvl w:ilvl="1" w:tplc="5692AC80">
      <w:numFmt w:val="decimal"/>
      <w:lvlText w:val=""/>
      <w:lvlJc w:val="left"/>
    </w:lvl>
    <w:lvl w:ilvl="2" w:tplc="242E7C86">
      <w:numFmt w:val="decimal"/>
      <w:lvlText w:val=""/>
      <w:lvlJc w:val="left"/>
    </w:lvl>
    <w:lvl w:ilvl="3" w:tplc="87204A16">
      <w:numFmt w:val="decimal"/>
      <w:lvlText w:val=""/>
      <w:lvlJc w:val="left"/>
    </w:lvl>
    <w:lvl w:ilvl="4" w:tplc="BC32598A">
      <w:numFmt w:val="decimal"/>
      <w:lvlText w:val=""/>
      <w:lvlJc w:val="left"/>
    </w:lvl>
    <w:lvl w:ilvl="5" w:tplc="6D6E83D8">
      <w:numFmt w:val="decimal"/>
      <w:lvlText w:val=""/>
      <w:lvlJc w:val="left"/>
    </w:lvl>
    <w:lvl w:ilvl="6" w:tplc="6BB0A5DE">
      <w:numFmt w:val="decimal"/>
      <w:lvlText w:val=""/>
      <w:lvlJc w:val="left"/>
    </w:lvl>
    <w:lvl w:ilvl="7" w:tplc="B07888F8">
      <w:numFmt w:val="decimal"/>
      <w:lvlText w:val=""/>
      <w:lvlJc w:val="left"/>
    </w:lvl>
    <w:lvl w:ilvl="8" w:tplc="0652E9F8">
      <w:numFmt w:val="decimal"/>
      <w:lvlText w:val=""/>
      <w:lvlJc w:val="left"/>
    </w:lvl>
  </w:abstractNum>
  <w:abstractNum w:abstractNumId="13">
    <w:nsid w:val="0000491C"/>
    <w:multiLevelType w:val="hybridMultilevel"/>
    <w:tmpl w:val="B43E401C"/>
    <w:lvl w:ilvl="0" w:tplc="CE1EE974">
      <w:start w:val="1"/>
      <w:numFmt w:val="bullet"/>
      <w:lvlText w:val=""/>
      <w:lvlJc w:val="left"/>
    </w:lvl>
    <w:lvl w:ilvl="1" w:tplc="C4C65B80">
      <w:numFmt w:val="decimal"/>
      <w:lvlText w:val=""/>
      <w:lvlJc w:val="left"/>
    </w:lvl>
    <w:lvl w:ilvl="2" w:tplc="D23CD8B2">
      <w:numFmt w:val="decimal"/>
      <w:lvlText w:val=""/>
      <w:lvlJc w:val="left"/>
    </w:lvl>
    <w:lvl w:ilvl="3" w:tplc="CB122000">
      <w:numFmt w:val="decimal"/>
      <w:lvlText w:val=""/>
      <w:lvlJc w:val="left"/>
    </w:lvl>
    <w:lvl w:ilvl="4" w:tplc="F0CED130">
      <w:numFmt w:val="decimal"/>
      <w:lvlText w:val=""/>
      <w:lvlJc w:val="left"/>
    </w:lvl>
    <w:lvl w:ilvl="5" w:tplc="AB4AACB4">
      <w:numFmt w:val="decimal"/>
      <w:lvlText w:val=""/>
      <w:lvlJc w:val="left"/>
    </w:lvl>
    <w:lvl w:ilvl="6" w:tplc="1B1C50B8">
      <w:numFmt w:val="decimal"/>
      <w:lvlText w:val=""/>
      <w:lvlJc w:val="left"/>
    </w:lvl>
    <w:lvl w:ilvl="7" w:tplc="387A24D4">
      <w:numFmt w:val="decimal"/>
      <w:lvlText w:val=""/>
      <w:lvlJc w:val="left"/>
    </w:lvl>
    <w:lvl w:ilvl="8" w:tplc="3F527B04">
      <w:numFmt w:val="decimal"/>
      <w:lvlText w:val=""/>
      <w:lvlJc w:val="left"/>
    </w:lvl>
  </w:abstractNum>
  <w:abstractNum w:abstractNumId="14">
    <w:nsid w:val="00004D06"/>
    <w:multiLevelType w:val="hybridMultilevel"/>
    <w:tmpl w:val="B2A4CF2A"/>
    <w:lvl w:ilvl="0" w:tplc="084A6A46">
      <w:start w:val="1"/>
      <w:numFmt w:val="bullet"/>
      <w:lvlText w:val=""/>
      <w:lvlJc w:val="left"/>
    </w:lvl>
    <w:lvl w:ilvl="1" w:tplc="5F720A6C">
      <w:numFmt w:val="decimal"/>
      <w:lvlText w:val=""/>
      <w:lvlJc w:val="left"/>
    </w:lvl>
    <w:lvl w:ilvl="2" w:tplc="318E792C">
      <w:numFmt w:val="decimal"/>
      <w:lvlText w:val=""/>
      <w:lvlJc w:val="left"/>
    </w:lvl>
    <w:lvl w:ilvl="3" w:tplc="25EE6BD0">
      <w:numFmt w:val="decimal"/>
      <w:lvlText w:val=""/>
      <w:lvlJc w:val="left"/>
    </w:lvl>
    <w:lvl w:ilvl="4" w:tplc="657487D6">
      <w:numFmt w:val="decimal"/>
      <w:lvlText w:val=""/>
      <w:lvlJc w:val="left"/>
    </w:lvl>
    <w:lvl w:ilvl="5" w:tplc="9F0060AE">
      <w:numFmt w:val="decimal"/>
      <w:lvlText w:val=""/>
      <w:lvlJc w:val="left"/>
    </w:lvl>
    <w:lvl w:ilvl="6" w:tplc="520265DE">
      <w:numFmt w:val="decimal"/>
      <w:lvlText w:val=""/>
      <w:lvlJc w:val="left"/>
    </w:lvl>
    <w:lvl w:ilvl="7" w:tplc="928A436E">
      <w:numFmt w:val="decimal"/>
      <w:lvlText w:val=""/>
      <w:lvlJc w:val="left"/>
    </w:lvl>
    <w:lvl w:ilvl="8" w:tplc="3168ED5E">
      <w:numFmt w:val="decimal"/>
      <w:lvlText w:val=""/>
      <w:lvlJc w:val="left"/>
    </w:lvl>
  </w:abstractNum>
  <w:abstractNum w:abstractNumId="15">
    <w:nsid w:val="00004DB7"/>
    <w:multiLevelType w:val="hybridMultilevel"/>
    <w:tmpl w:val="BF3254B8"/>
    <w:lvl w:ilvl="0" w:tplc="A112A256">
      <w:start w:val="1"/>
      <w:numFmt w:val="bullet"/>
      <w:lvlText w:val=""/>
      <w:lvlJc w:val="left"/>
    </w:lvl>
    <w:lvl w:ilvl="1" w:tplc="481A8C50">
      <w:numFmt w:val="decimal"/>
      <w:lvlText w:val=""/>
      <w:lvlJc w:val="left"/>
    </w:lvl>
    <w:lvl w:ilvl="2" w:tplc="4AD40B2A">
      <w:numFmt w:val="decimal"/>
      <w:lvlText w:val=""/>
      <w:lvlJc w:val="left"/>
    </w:lvl>
    <w:lvl w:ilvl="3" w:tplc="CF0C74DA">
      <w:numFmt w:val="decimal"/>
      <w:lvlText w:val=""/>
      <w:lvlJc w:val="left"/>
    </w:lvl>
    <w:lvl w:ilvl="4" w:tplc="3254267A">
      <w:numFmt w:val="decimal"/>
      <w:lvlText w:val=""/>
      <w:lvlJc w:val="left"/>
    </w:lvl>
    <w:lvl w:ilvl="5" w:tplc="617430B8">
      <w:numFmt w:val="decimal"/>
      <w:lvlText w:val=""/>
      <w:lvlJc w:val="left"/>
    </w:lvl>
    <w:lvl w:ilvl="6" w:tplc="5002C5D4">
      <w:numFmt w:val="decimal"/>
      <w:lvlText w:val=""/>
      <w:lvlJc w:val="left"/>
    </w:lvl>
    <w:lvl w:ilvl="7" w:tplc="E85A59F6">
      <w:numFmt w:val="decimal"/>
      <w:lvlText w:val=""/>
      <w:lvlJc w:val="left"/>
    </w:lvl>
    <w:lvl w:ilvl="8" w:tplc="B4E674FC">
      <w:numFmt w:val="decimal"/>
      <w:lvlText w:val=""/>
      <w:lvlJc w:val="left"/>
    </w:lvl>
  </w:abstractNum>
  <w:abstractNum w:abstractNumId="16">
    <w:nsid w:val="00004DC8"/>
    <w:multiLevelType w:val="hybridMultilevel"/>
    <w:tmpl w:val="94305C9E"/>
    <w:lvl w:ilvl="0" w:tplc="82D0ED24">
      <w:start w:val="5"/>
      <w:numFmt w:val="decimal"/>
      <w:lvlText w:val="%1."/>
      <w:lvlJc w:val="left"/>
    </w:lvl>
    <w:lvl w:ilvl="1" w:tplc="1944C36E">
      <w:numFmt w:val="decimal"/>
      <w:lvlText w:val=""/>
      <w:lvlJc w:val="left"/>
    </w:lvl>
    <w:lvl w:ilvl="2" w:tplc="D3C26338">
      <w:numFmt w:val="decimal"/>
      <w:lvlText w:val=""/>
      <w:lvlJc w:val="left"/>
    </w:lvl>
    <w:lvl w:ilvl="3" w:tplc="D61ECA18">
      <w:numFmt w:val="decimal"/>
      <w:lvlText w:val=""/>
      <w:lvlJc w:val="left"/>
    </w:lvl>
    <w:lvl w:ilvl="4" w:tplc="7FD0F328">
      <w:numFmt w:val="decimal"/>
      <w:lvlText w:val=""/>
      <w:lvlJc w:val="left"/>
    </w:lvl>
    <w:lvl w:ilvl="5" w:tplc="CF242324">
      <w:numFmt w:val="decimal"/>
      <w:lvlText w:val=""/>
      <w:lvlJc w:val="left"/>
    </w:lvl>
    <w:lvl w:ilvl="6" w:tplc="8EA003E8">
      <w:numFmt w:val="decimal"/>
      <w:lvlText w:val=""/>
      <w:lvlJc w:val="left"/>
    </w:lvl>
    <w:lvl w:ilvl="7" w:tplc="3D762BC0">
      <w:numFmt w:val="decimal"/>
      <w:lvlText w:val=""/>
      <w:lvlJc w:val="left"/>
    </w:lvl>
    <w:lvl w:ilvl="8" w:tplc="E7BCD208">
      <w:numFmt w:val="decimal"/>
      <w:lvlText w:val=""/>
      <w:lvlJc w:val="left"/>
    </w:lvl>
  </w:abstractNum>
  <w:abstractNum w:abstractNumId="17">
    <w:nsid w:val="000054DE"/>
    <w:multiLevelType w:val="hybridMultilevel"/>
    <w:tmpl w:val="02887E26"/>
    <w:lvl w:ilvl="0" w:tplc="E23A68A0">
      <w:start w:val="4"/>
      <w:numFmt w:val="decimal"/>
      <w:lvlText w:val="%1."/>
      <w:lvlJc w:val="left"/>
    </w:lvl>
    <w:lvl w:ilvl="1" w:tplc="556A3408">
      <w:numFmt w:val="decimal"/>
      <w:lvlText w:val=""/>
      <w:lvlJc w:val="left"/>
    </w:lvl>
    <w:lvl w:ilvl="2" w:tplc="7D105E32">
      <w:numFmt w:val="decimal"/>
      <w:lvlText w:val=""/>
      <w:lvlJc w:val="left"/>
    </w:lvl>
    <w:lvl w:ilvl="3" w:tplc="145A4406">
      <w:numFmt w:val="decimal"/>
      <w:lvlText w:val=""/>
      <w:lvlJc w:val="left"/>
    </w:lvl>
    <w:lvl w:ilvl="4" w:tplc="FE56BE52">
      <w:numFmt w:val="decimal"/>
      <w:lvlText w:val=""/>
      <w:lvlJc w:val="left"/>
    </w:lvl>
    <w:lvl w:ilvl="5" w:tplc="D15E7B98">
      <w:numFmt w:val="decimal"/>
      <w:lvlText w:val=""/>
      <w:lvlJc w:val="left"/>
    </w:lvl>
    <w:lvl w:ilvl="6" w:tplc="0E7C2474">
      <w:numFmt w:val="decimal"/>
      <w:lvlText w:val=""/>
      <w:lvlJc w:val="left"/>
    </w:lvl>
    <w:lvl w:ilvl="7" w:tplc="E34A27B4">
      <w:numFmt w:val="decimal"/>
      <w:lvlText w:val=""/>
      <w:lvlJc w:val="left"/>
    </w:lvl>
    <w:lvl w:ilvl="8" w:tplc="815AF074">
      <w:numFmt w:val="decimal"/>
      <w:lvlText w:val=""/>
      <w:lvlJc w:val="left"/>
    </w:lvl>
  </w:abstractNum>
  <w:abstractNum w:abstractNumId="18">
    <w:nsid w:val="00005D03"/>
    <w:multiLevelType w:val="hybridMultilevel"/>
    <w:tmpl w:val="4BB8478E"/>
    <w:lvl w:ilvl="0" w:tplc="93A23084">
      <w:start w:val="1"/>
      <w:numFmt w:val="bullet"/>
      <w:lvlText w:val="и"/>
      <w:lvlJc w:val="left"/>
    </w:lvl>
    <w:lvl w:ilvl="1" w:tplc="A140C3B6">
      <w:numFmt w:val="decimal"/>
      <w:lvlText w:val=""/>
      <w:lvlJc w:val="left"/>
    </w:lvl>
    <w:lvl w:ilvl="2" w:tplc="C1568E84">
      <w:numFmt w:val="decimal"/>
      <w:lvlText w:val=""/>
      <w:lvlJc w:val="left"/>
    </w:lvl>
    <w:lvl w:ilvl="3" w:tplc="053C46C4">
      <w:numFmt w:val="decimal"/>
      <w:lvlText w:val=""/>
      <w:lvlJc w:val="left"/>
    </w:lvl>
    <w:lvl w:ilvl="4" w:tplc="5A86428A">
      <w:numFmt w:val="decimal"/>
      <w:lvlText w:val=""/>
      <w:lvlJc w:val="left"/>
    </w:lvl>
    <w:lvl w:ilvl="5" w:tplc="FAC01F1A">
      <w:numFmt w:val="decimal"/>
      <w:lvlText w:val=""/>
      <w:lvlJc w:val="left"/>
    </w:lvl>
    <w:lvl w:ilvl="6" w:tplc="AD5877C8">
      <w:numFmt w:val="decimal"/>
      <w:lvlText w:val=""/>
      <w:lvlJc w:val="left"/>
    </w:lvl>
    <w:lvl w:ilvl="7" w:tplc="9F54CBA8">
      <w:numFmt w:val="decimal"/>
      <w:lvlText w:val=""/>
      <w:lvlJc w:val="left"/>
    </w:lvl>
    <w:lvl w:ilvl="8" w:tplc="9DD2EBA8">
      <w:numFmt w:val="decimal"/>
      <w:lvlText w:val=""/>
      <w:lvlJc w:val="left"/>
    </w:lvl>
  </w:abstractNum>
  <w:abstractNum w:abstractNumId="19">
    <w:nsid w:val="00006443"/>
    <w:multiLevelType w:val="hybridMultilevel"/>
    <w:tmpl w:val="2E76D3A4"/>
    <w:lvl w:ilvl="0" w:tplc="C9AAF74A">
      <w:start w:val="6"/>
      <w:numFmt w:val="decimal"/>
      <w:lvlText w:val="%1."/>
      <w:lvlJc w:val="left"/>
    </w:lvl>
    <w:lvl w:ilvl="1" w:tplc="90AC8806">
      <w:numFmt w:val="decimal"/>
      <w:lvlText w:val=""/>
      <w:lvlJc w:val="left"/>
    </w:lvl>
    <w:lvl w:ilvl="2" w:tplc="BEBCAF66">
      <w:numFmt w:val="decimal"/>
      <w:lvlText w:val=""/>
      <w:lvlJc w:val="left"/>
    </w:lvl>
    <w:lvl w:ilvl="3" w:tplc="4B349EAA">
      <w:numFmt w:val="decimal"/>
      <w:lvlText w:val=""/>
      <w:lvlJc w:val="left"/>
    </w:lvl>
    <w:lvl w:ilvl="4" w:tplc="46FC8610">
      <w:numFmt w:val="decimal"/>
      <w:lvlText w:val=""/>
      <w:lvlJc w:val="left"/>
    </w:lvl>
    <w:lvl w:ilvl="5" w:tplc="96408C3C">
      <w:numFmt w:val="decimal"/>
      <w:lvlText w:val=""/>
      <w:lvlJc w:val="left"/>
    </w:lvl>
    <w:lvl w:ilvl="6" w:tplc="75C6AA5E">
      <w:numFmt w:val="decimal"/>
      <w:lvlText w:val=""/>
      <w:lvlJc w:val="left"/>
    </w:lvl>
    <w:lvl w:ilvl="7" w:tplc="8D24430A">
      <w:numFmt w:val="decimal"/>
      <w:lvlText w:val=""/>
      <w:lvlJc w:val="left"/>
    </w:lvl>
    <w:lvl w:ilvl="8" w:tplc="5018165C">
      <w:numFmt w:val="decimal"/>
      <w:lvlText w:val=""/>
      <w:lvlJc w:val="left"/>
    </w:lvl>
  </w:abstractNum>
  <w:abstractNum w:abstractNumId="20">
    <w:nsid w:val="000066BB"/>
    <w:multiLevelType w:val="hybridMultilevel"/>
    <w:tmpl w:val="46EC5710"/>
    <w:lvl w:ilvl="0" w:tplc="77B4CC1A">
      <w:start w:val="7"/>
      <w:numFmt w:val="decimal"/>
      <w:lvlText w:val="%1."/>
      <w:lvlJc w:val="left"/>
    </w:lvl>
    <w:lvl w:ilvl="1" w:tplc="A0185C2C">
      <w:numFmt w:val="decimal"/>
      <w:lvlText w:val=""/>
      <w:lvlJc w:val="left"/>
    </w:lvl>
    <w:lvl w:ilvl="2" w:tplc="9AA2C9D2">
      <w:numFmt w:val="decimal"/>
      <w:lvlText w:val=""/>
      <w:lvlJc w:val="left"/>
    </w:lvl>
    <w:lvl w:ilvl="3" w:tplc="F41A278A">
      <w:numFmt w:val="decimal"/>
      <w:lvlText w:val=""/>
      <w:lvlJc w:val="left"/>
    </w:lvl>
    <w:lvl w:ilvl="4" w:tplc="472E1638">
      <w:numFmt w:val="decimal"/>
      <w:lvlText w:val=""/>
      <w:lvlJc w:val="left"/>
    </w:lvl>
    <w:lvl w:ilvl="5" w:tplc="A5984876">
      <w:numFmt w:val="decimal"/>
      <w:lvlText w:val=""/>
      <w:lvlJc w:val="left"/>
    </w:lvl>
    <w:lvl w:ilvl="6" w:tplc="5886A2FE">
      <w:numFmt w:val="decimal"/>
      <w:lvlText w:val=""/>
      <w:lvlJc w:val="left"/>
    </w:lvl>
    <w:lvl w:ilvl="7" w:tplc="87C4027A">
      <w:numFmt w:val="decimal"/>
      <w:lvlText w:val=""/>
      <w:lvlJc w:val="left"/>
    </w:lvl>
    <w:lvl w:ilvl="8" w:tplc="51EC2B92">
      <w:numFmt w:val="decimal"/>
      <w:lvlText w:val=""/>
      <w:lvlJc w:val="left"/>
    </w:lvl>
  </w:abstractNum>
  <w:abstractNum w:abstractNumId="21">
    <w:nsid w:val="0000701F"/>
    <w:multiLevelType w:val="hybridMultilevel"/>
    <w:tmpl w:val="F5EC0834"/>
    <w:lvl w:ilvl="0" w:tplc="16D43732">
      <w:start w:val="8"/>
      <w:numFmt w:val="decimal"/>
      <w:lvlText w:val="%1."/>
      <w:lvlJc w:val="left"/>
    </w:lvl>
    <w:lvl w:ilvl="1" w:tplc="C66A767A">
      <w:numFmt w:val="decimal"/>
      <w:lvlText w:val=""/>
      <w:lvlJc w:val="left"/>
    </w:lvl>
    <w:lvl w:ilvl="2" w:tplc="BA2EEE26">
      <w:numFmt w:val="decimal"/>
      <w:lvlText w:val=""/>
      <w:lvlJc w:val="left"/>
    </w:lvl>
    <w:lvl w:ilvl="3" w:tplc="CEECC5A2">
      <w:numFmt w:val="decimal"/>
      <w:lvlText w:val=""/>
      <w:lvlJc w:val="left"/>
    </w:lvl>
    <w:lvl w:ilvl="4" w:tplc="5E7E6C5E">
      <w:numFmt w:val="decimal"/>
      <w:lvlText w:val=""/>
      <w:lvlJc w:val="left"/>
    </w:lvl>
    <w:lvl w:ilvl="5" w:tplc="E0F23790">
      <w:numFmt w:val="decimal"/>
      <w:lvlText w:val=""/>
      <w:lvlJc w:val="left"/>
    </w:lvl>
    <w:lvl w:ilvl="6" w:tplc="0B1EEBC8">
      <w:numFmt w:val="decimal"/>
      <w:lvlText w:val=""/>
      <w:lvlJc w:val="left"/>
    </w:lvl>
    <w:lvl w:ilvl="7" w:tplc="EFC635A2">
      <w:numFmt w:val="decimal"/>
      <w:lvlText w:val=""/>
      <w:lvlJc w:val="left"/>
    </w:lvl>
    <w:lvl w:ilvl="8" w:tplc="DB529C50">
      <w:numFmt w:val="decimal"/>
      <w:lvlText w:val=""/>
      <w:lvlJc w:val="left"/>
    </w:lvl>
  </w:abstractNum>
  <w:abstractNum w:abstractNumId="22">
    <w:nsid w:val="0000767D"/>
    <w:multiLevelType w:val="hybridMultilevel"/>
    <w:tmpl w:val="CC94E64E"/>
    <w:lvl w:ilvl="0" w:tplc="F8CAE0F4">
      <w:start w:val="1"/>
      <w:numFmt w:val="bullet"/>
      <w:lvlText w:val=""/>
      <w:lvlJc w:val="left"/>
    </w:lvl>
    <w:lvl w:ilvl="1" w:tplc="9C668ACE">
      <w:start w:val="9"/>
      <w:numFmt w:val="decimal"/>
      <w:lvlText w:val="%2."/>
      <w:lvlJc w:val="left"/>
    </w:lvl>
    <w:lvl w:ilvl="2" w:tplc="6E52D642">
      <w:numFmt w:val="decimal"/>
      <w:lvlText w:val=""/>
      <w:lvlJc w:val="left"/>
    </w:lvl>
    <w:lvl w:ilvl="3" w:tplc="5D8050D4">
      <w:numFmt w:val="decimal"/>
      <w:lvlText w:val=""/>
      <w:lvlJc w:val="left"/>
    </w:lvl>
    <w:lvl w:ilvl="4" w:tplc="500096AE">
      <w:numFmt w:val="decimal"/>
      <w:lvlText w:val=""/>
      <w:lvlJc w:val="left"/>
    </w:lvl>
    <w:lvl w:ilvl="5" w:tplc="069020A2">
      <w:numFmt w:val="decimal"/>
      <w:lvlText w:val=""/>
      <w:lvlJc w:val="left"/>
    </w:lvl>
    <w:lvl w:ilvl="6" w:tplc="63EA6B92">
      <w:numFmt w:val="decimal"/>
      <w:lvlText w:val=""/>
      <w:lvlJc w:val="left"/>
    </w:lvl>
    <w:lvl w:ilvl="7" w:tplc="49BAC426">
      <w:numFmt w:val="decimal"/>
      <w:lvlText w:val=""/>
      <w:lvlJc w:val="left"/>
    </w:lvl>
    <w:lvl w:ilvl="8" w:tplc="A29A8F58">
      <w:numFmt w:val="decimal"/>
      <w:lvlText w:val=""/>
      <w:lvlJc w:val="left"/>
    </w:lvl>
  </w:abstractNum>
  <w:abstractNum w:abstractNumId="23">
    <w:nsid w:val="00007A5A"/>
    <w:multiLevelType w:val="hybridMultilevel"/>
    <w:tmpl w:val="46CA1722"/>
    <w:lvl w:ilvl="0" w:tplc="B7B4E7FC">
      <w:start w:val="1"/>
      <w:numFmt w:val="bullet"/>
      <w:lvlText w:val="в"/>
      <w:lvlJc w:val="left"/>
    </w:lvl>
    <w:lvl w:ilvl="1" w:tplc="3C08621C">
      <w:numFmt w:val="decimal"/>
      <w:lvlText w:val=""/>
      <w:lvlJc w:val="left"/>
    </w:lvl>
    <w:lvl w:ilvl="2" w:tplc="5F8634E6">
      <w:numFmt w:val="decimal"/>
      <w:lvlText w:val=""/>
      <w:lvlJc w:val="left"/>
    </w:lvl>
    <w:lvl w:ilvl="3" w:tplc="B3427CBA">
      <w:numFmt w:val="decimal"/>
      <w:lvlText w:val=""/>
      <w:lvlJc w:val="left"/>
    </w:lvl>
    <w:lvl w:ilvl="4" w:tplc="8EA013C6">
      <w:numFmt w:val="decimal"/>
      <w:lvlText w:val=""/>
      <w:lvlJc w:val="left"/>
    </w:lvl>
    <w:lvl w:ilvl="5" w:tplc="DD2EBE56">
      <w:numFmt w:val="decimal"/>
      <w:lvlText w:val=""/>
      <w:lvlJc w:val="left"/>
    </w:lvl>
    <w:lvl w:ilvl="6" w:tplc="74763648">
      <w:numFmt w:val="decimal"/>
      <w:lvlText w:val=""/>
      <w:lvlJc w:val="left"/>
    </w:lvl>
    <w:lvl w:ilvl="7" w:tplc="BAFCF0D0">
      <w:numFmt w:val="decimal"/>
      <w:lvlText w:val=""/>
      <w:lvlJc w:val="left"/>
    </w:lvl>
    <w:lvl w:ilvl="8" w:tplc="E638A8BC">
      <w:numFmt w:val="decimal"/>
      <w:lvlText w:val=""/>
      <w:lvlJc w:val="left"/>
    </w:lvl>
  </w:abstractNum>
  <w:abstractNum w:abstractNumId="24">
    <w:nsid w:val="38943466"/>
    <w:multiLevelType w:val="hybridMultilevel"/>
    <w:tmpl w:val="2ECA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EC"/>
    <w:rsid w:val="00206513"/>
    <w:rsid w:val="00795F28"/>
    <w:rsid w:val="009170F8"/>
    <w:rsid w:val="00A73BEC"/>
    <w:rsid w:val="00B7594D"/>
    <w:rsid w:val="00D5787C"/>
    <w:rsid w:val="00E401BC"/>
    <w:rsid w:val="00E45C6D"/>
    <w:rsid w:val="00FC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F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uLqb82VhLHbzicTrkhTuvQnBq/I=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chQwC6MnQruzNzZR3svDufodfa0=</DigestValue>
    </Reference>
  </SignedInfo>
  <SignatureValue>m+GrOorX+jHm0kfd3H5LWFwFath8PTf+8gKxEBSL3tvcWsjSUwbhOCYSVZgy5RVUjGJW+o++zEc4
R8LaaRCxMWfoN/uOP+xMt3e+Vv3mwRLRTapK2o3OzosdA/wzh/Yp0j/GYASraXNXjtempkisLgJL
n1tqDgqQnJrrdh6NTq8=</SignatureValue>
  <KeyInfo>
    <X509Data>
      <X509Certificate>MIICnjCCAgegAwIBAgIQYRICXWKjVY5J0rxOKSkK8TANBgkqhkiG9w0BAQUFADCBhDEhMB8GA1UE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=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d/CGrrsKsCLOM9105hL0L/KdCgs=</DigestValue>
      </Reference>
      <Reference URI="/word/numbering.xml?ContentType=application/vnd.openxmlformats-officedocument.wordprocessingml.numbering+xml">
        <DigestMethod Algorithm="http://www.w3.org/2000/09/xmldsig#sha1"/>
        <DigestValue>Q6XeFjFGtXGP71Bhht2+acLKSZw=</DigestValue>
      </Reference>
      <Reference URI="/word/styles.xml?ContentType=application/vnd.openxmlformats-officedocument.wordprocessingml.styles+xml">
        <DigestMethod Algorithm="http://www.w3.org/2000/09/xmldsig#sha1"/>
        <DigestValue>QjbCM9CLIYL1Ez3kPIizssGGDDw=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tylesWithEffects.xml?ContentType=application/vnd.ms-word.stylesWithEffects+xml">
        <DigestMethod Algorithm="http://www.w3.org/2000/09/xmldsig#sha1"/>
        <DigestValue>eMHwV0mO1ZDYxGYs1hS3wBQ8o08=</DigestValue>
      </Reference>
      <Reference URI="/word/settings.xml?ContentType=application/vnd.openxmlformats-officedocument.wordprocessingml.settings+xml">
        <DigestMethod Algorithm="http://www.w3.org/2000/09/xmldsig#sha1"/>
        <DigestValue>UvsYIeQaNr3aaFtjZeuc+SD/+gc=</DigestValue>
      </Reference>
      <Reference URI="/word/media/image1.jpeg?ContentType=image/jpeg">
        <DigestMethod Algorithm="http://www.w3.org/2000/09/xmldsig#sha1"/>
        <DigestValue>HQI8zA3plhJStEqgwPiRm7Kh9Ag=</DigestValue>
      </Reference>
      <Reference URI="/word/document.xml?ContentType=application/vnd.openxmlformats-officedocument.wordprocessingml.document.main+xml">
        <DigestMethod Algorithm="http://www.w3.org/2000/09/xmldsig#sha1"/>
        <DigestValue>S+Edo+s7CSdgw2I0LXjvBXGU5AM=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0FCuoY2MgkflUB4x7qLo+G2xO9A=</DigestValue>
      </Reference>
    </Manifest>
    <SignatureProperties>
      <SignatureProperty Id="idSignatureTime" Target="#idPackageSignature">
        <mdssi:SignatureTime>
          <mdssi:Format>YYYY-MM-DDThh:mm:ssTZD</mdssi:Format>
          <mdssi:Value>2021-02-08T08:08:29Z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2021-02-08T08:08:29Z</xd:SigningTime>
          <xd:SigningCertificate>
            <xd:Cert>
              <xd:CertDigest>
                <DigestMethod Algorithm="http://www.w3.org/2000/09/xmldsig#sha1"/>
                <DigestValue>RIkmtlz8BwFY2YeEqOCbuv35GEo=</DigestValue>
              </xd:CertDigest>
              <xd:IssuerSerial>
                <X509IssuerName>O="МДОАУ ""Детский сад № 24""", E=mdoaudetsad24@mail.ru, CN=И.Н. Павлова</X509IssuerName>
                <X509SerialNumber>129028624898155777595904302706076486385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</cp:revision>
  <cp:lastPrinted>2019-05-21T07:35:00Z</cp:lastPrinted>
  <dcterms:created xsi:type="dcterms:W3CDTF">2019-05-21T06:37:00Z</dcterms:created>
  <dcterms:modified xsi:type="dcterms:W3CDTF">2019-06-03T10:26:00Z</dcterms:modified>
</cp:coreProperties>
</file>